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848DB" w14:textId="2C1F4A66" w:rsidR="00666769" w:rsidRDefault="009C3493">
      <w:pPr>
        <w:rPr>
          <w:rFonts w:ascii="Times New Roman" w:hAnsi="Times New Roman" w:cs="Times New Roman"/>
          <w:sz w:val="22"/>
          <w:szCs w:val="22"/>
        </w:rPr>
      </w:pPr>
      <w:r>
        <w:rPr>
          <w:rFonts w:ascii="Times New Roman" w:hAnsi="Times New Roman" w:cs="Times New Roman"/>
          <w:i/>
          <w:iCs/>
          <w:sz w:val="22"/>
          <w:szCs w:val="22"/>
        </w:rPr>
        <w:t>CV</w:t>
      </w:r>
      <w:r w:rsidR="00846F1C">
        <w:rPr>
          <w:rFonts w:ascii="Times New Roman" w:hAnsi="Times New Roman" w:cs="Times New Roman"/>
          <w:i/>
          <w:iCs/>
          <w:sz w:val="22"/>
          <w:szCs w:val="22"/>
        </w:rPr>
        <w:t xml:space="preserve"> (updated through </w:t>
      </w:r>
      <w:r w:rsidR="009068B0">
        <w:rPr>
          <w:rFonts w:ascii="Times New Roman" w:hAnsi="Times New Roman" w:cs="Times New Roman"/>
          <w:i/>
          <w:iCs/>
          <w:sz w:val="22"/>
          <w:szCs w:val="22"/>
        </w:rPr>
        <w:t>July</w:t>
      </w:r>
      <w:r w:rsidR="00A63F67">
        <w:rPr>
          <w:rFonts w:ascii="Times New Roman" w:hAnsi="Times New Roman" w:cs="Times New Roman"/>
          <w:i/>
          <w:iCs/>
          <w:sz w:val="22"/>
          <w:szCs w:val="22"/>
        </w:rPr>
        <w:t xml:space="preserve"> 2026</w:t>
      </w:r>
      <w:r w:rsidR="00BA598A">
        <w:rPr>
          <w:rFonts w:ascii="Times New Roman" w:hAnsi="Times New Roman" w:cs="Times New Roman"/>
          <w:i/>
          <w:iCs/>
          <w:sz w:val="22"/>
          <w:szCs w:val="22"/>
        </w:rPr>
        <w:t>)</w:t>
      </w:r>
    </w:p>
    <w:p w14:paraId="1CBFE35C" w14:textId="77777777" w:rsidR="00666769" w:rsidRDefault="00666769">
      <w:pPr>
        <w:rPr>
          <w:rFonts w:ascii="Times New Roman" w:hAnsi="Times New Roman" w:cs="Times New Roman"/>
          <w:sz w:val="22"/>
          <w:szCs w:val="22"/>
        </w:rPr>
      </w:pPr>
    </w:p>
    <w:p w14:paraId="0882062F" w14:textId="77777777" w:rsidR="00666769" w:rsidRDefault="00DF15E1" w:rsidP="009F07A6">
      <w:pPr>
        <w:spacing w:after="120"/>
        <w:rPr>
          <w:rFonts w:ascii="Times New Roman" w:hAnsi="Times New Roman" w:cs="Times New Roman"/>
          <w:sz w:val="24"/>
          <w:szCs w:val="24"/>
        </w:rPr>
      </w:pPr>
      <w:r>
        <w:rPr>
          <w:rFonts w:ascii="Times New Roman" w:hAnsi="Times New Roman" w:cs="Times New Roman"/>
          <w:b/>
          <w:bCs/>
          <w:sz w:val="24"/>
          <w:szCs w:val="24"/>
        </w:rPr>
        <w:t xml:space="preserve">DR. </w:t>
      </w:r>
      <w:r w:rsidR="00666769">
        <w:rPr>
          <w:rFonts w:ascii="Times New Roman" w:hAnsi="Times New Roman" w:cs="Times New Roman"/>
          <w:b/>
          <w:bCs/>
          <w:sz w:val="24"/>
          <w:szCs w:val="24"/>
        </w:rPr>
        <w:t>JOHN P. HOLDREN</w:t>
      </w:r>
      <w:r w:rsidR="00666769">
        <w:rPr>
          <w:rFonts w:ascii="Times New Roman" w:hAnsi="Times New Roman" w:cs="Times New Roman"/>
          <w:sz w:val="24"/>
          <w:szCs w:val="24"/>
        </w:rPr>
        <w:t xml:space="preserve">                  </w:t>
      </w:r>
    </w:p>
    <w:p w14:paraId="7F33F0AB" w14:textId="77777777" w:rsidR="00666769" w:rsidRDefault="008D5410" w:rsidP="009F07A6">
      <w:pPr>
        <w:tabs>
          <w:tab w:val="left" w:pos="720"/>
          <w:tab w:val="left" w:pos="1440"/>
          <w:tab w:val="left" w:pos="2160"/>
          <w:tab w:val="left" w:pos="2880"/>
          <w:tab w:val="left" w:pos="3600"/>
          <w:tab w:val="left" w:pos="4320"/>
          <w:tab w:val="left" w:pos="5040"/>
          <w:tab w:val="left" w:pos="5760"/>
          <w:tab w:val="left" w:pos="6480"/>
        </w:tabs>
        <w:spacing w:after="120"/>
        <w:ind w:left="6480" w:hanging="6480"/>
        <w:rPr>
          <w:rFonts w:ascii="Times New Roman" w:hAnsi="Times New Roman" w:cs="Times New Roman"/>
          <w:sz w:val="22"/>
          <w:szCs w:val="22"/>
        </w:rPr>
      </w:pPr>
      <w:r>
        <w:rPr>
          <w:rFonts w:ascii="Times New Roman" w:hAnsi="Times New Roman" w:cs="Times New Roman"/>
          <w:i/>
          <w:iCs/>
          <w:sz w:val="22"/>
          <w:szCs w:val="22"/>
        </w:rPr>
        <w:t>Addresses</w:t>
      </w:r>
    </w:p>
    <w:p w14:paraId="06A4C7C9" w14:textId="77777777" w:rsidR="00282D48" w:rsidRDefault="00282D4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cs="Times New Roman"/>
          <w:sz w:val="22"/>
          <w:szCs w:val="22"/>
        </w:rPr>
      </w:pPr>
      <w:r>
        <w:rPr>
          <w:rFonts w:ascii="Times New Roman" w:hAnsi="Times New Roman" w:cs="Times New Roman"/>
          <w:sz w:val="22"/>
          <w:szCs w:val="22"/>
        </w:rPr>
        <w:t>Belfer Center for Science and International Affairs</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11 Old Colony Place</w:t>
      </w:r>
    </w:p>
    <w:p w14:paraId="7A9120A4" w14:textId="77777777" w:rsidR="00666769" w:rsidRDefault="00282D4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cs="Times New Roman"/>
          <w:sz w:val="22"/>
          <w:szCs w:val="22"/>
        </w:rPr>
      </w:pPr>
      <w:r>
        <w:rPr>
          <w:rFonts w:ascii="Times New Roman" w:hAnsi="Times New Roman" w:cs="Times New Roman"/>
          <w:sz w:val="22"/>
          <w:szCs w:val="22"/>
        </w:rPr>
        <w:t>Harvard Kennedy School of Government</w:t>
      </w:r>
      <w:r w:rsidR="008D5410">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Falmouth, MA 02540</w:t>
      </w:r>
    </w:p>
    <w:p w14:paraId="2C9E1D61" w14:textId="77777777" w:rsidR="00282D48" w:rsidRDefault="00282D48">
      <w:pPr>
        <w:tabs>
          <w:tab w:val="left" w:pos="720"/>
          <w:tab w:val="left" w:pos="1440"/>
          <w:tab w:val="left" w:pos="2160"/>
          <w:tab w:val="left" w:pos="2880"/>
          <w:tab w:val="left" w:pos="3600"/>
          <w:tab w:val="left" w:pos="4320"/>
          <w:tab w:val="left" w:pos="5040"/>
          <w:tab w:val="left" w:pos="5760"/>
          <w:tab w:val="left" w:pos="6480"/>
        </w:tabs>
        <w:ind w:left="6480" w:hanging="6480"/>
        <w:rPr>
          <w:rFonts w:ascii="Times New Roman" w:hAnsi="Times New Roman" w:cs="Times New Roman"/>
          <w:sz w:val="22"/>
          <w:szCs w:val="22"/>
        </w:rPr>
      </w:pPr>
      <w:r>
        <w:rPr>
          <w:rFonts w:ascii="Times New Roman" w:hAnsi="Times New Roman" w:cs="Times New Roman"/>
          <w:sz w:val="22"/>
          <w:szCs w:val="22"/>
        </w:rPr>
        <w:t xml:space="preserve">79 JFK Street, Cambridge, MA 02138 </w:t>
      </w:r>
      <w:r w:rsidR="008D5410">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617-851-8421 (cell)</w:t>
      </w:r>
    </w:p>
    <w:p w14:paraId="48D9D7FF" w14:textId="527B9FA0" w:rsidR="008D5410" w:rsidRDefault="00282D48" w:rsidP="009F07A6">
      <w:pPr>
        <w:tabs>
          <w:tab w:val="left" w:pos="720"/>
          <w:tab w:val="left" w:pos="1440"/>
          <w:tab w:val="left" w:pos="2160"/>
          <w:tab w:val="left" w:pos="2880"/>
          <w:tab w:val="left" w:pos="3600"/>
          <w:tab w:val="left" w:pos="4320"/>
          <w:tab w:val="left" w:pos="5040"/>
          <w:tab w:val="left" w:pos="5760"/>
          <w:tab w:val="left" w:pos="6480"/>
        </w:tabs>
        <w:spacing w:after="120"/>
        <w:ind w:left="6480" w:hanging="6480"/>
        <w:rPr>
          <w:rFonts w:ascii="Times New Roman" w:hAnsi="Times New Roman" w:cs="Times New Roman"/>
          <w:sz w:val="22"/>
          <w:szCs w:val="22"/>
        </w:rPr>
      </w:pPr>
      <w:r>
        <w:rPr>
          <w:rFonts w:ascii="Times New Roman" w:hAnsi="Times New Roman" w:cs="Times New Roman"/>
          <w:sz w:val="22"/>
          <w:szCs w:val="22"/>
        </w:rPr>
        <w:t>617-495-3638</w:t>
      </w:r>
      <w:r w:rsidR="007E12F8">
        <w:rPr>
          <w:rFonts w:ascii="Times New Roman" w:hAnsi="Times New Roman" w:cs="Times New Roman"/>
          <w:sz w:val="22"/>
          <w:szCs w:val="22"/>
        </w:rPr>
        <w:t xml:space="preserve">, </w:t>
      </w:r>
      <w:hyperlink r:id="rId8" w:history="1">
        <w:r w:rsidR="000E74BE" w:rsidRPr="00880FF8">
          <w:rPr>
            <w:rStyle w:val="Hyperlink"/>
            <w:rFonts w:ascii="Times New Roman" w:hAnsi="Times New Roman" w:cs="Times New Roman"/>
            <w:sz w:val="22"/>
            <w:szCs w:val="22"/>
          </w:rPr>
          <w:t>john_holdren@hks.harvard.edu</w:t>
        </w:r>
      </w:hyperlink>
      <w:r w:rsidR="007E12F8">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hyperlink r:id="rId9" w:history="1">
        <w:r w:rsidRPr="00DD6793">
          <w:rPr>
            <w:rStyle w:val="Hyperlink"/>
            <w:rFonts w:ascii="Times New Roman" w:hAnsi="Times New Roman" w:cs="Times New Roman"/>
            <w:sz w:val="22"/>
            <w:szCs w:val="22"/>
          </w:rPr>
          <w:t>jpholdren@gmail.com</w:t>
        </w:r>
      </w:hyperlink>
      <w:r>
        <w:rPr>
          <w:rFonts w:ascii="Times New Roman" w:hAnsi="Times New Roman" w:cs="Times New Roman"/>
          <w:sz w:val="22"/>
          <w:szCs w:val="22"/>
        </w:rPr>
        <w:t xml:space="preserve"> </w:t>
      </w:r>
      <w:r w:rsidR="007E12F8">
        <w:rPr>
          <w:rFonts w:ascii="Times New Roman" w:hAnsi="Times New Roman" w:cs="Times New Roman"/>
          <w:sz w:val="22"/>
          <w:szCs w:val="22"/>
        </w:rPr>
        <w:t xml:space="preserve">        </w:t>
      </w:r>
      <w:r w:rsidR="00B92A7C">
        <w:rPr>
          <w:rFonts w:ascii="Times New Roman" w:hAnsi="Times New Roman" w:cs="Times New Roman"/>
          <w:sz w:val="22"/>
          <w:szCs w:val="22"/>
        </w:rPr>
        <w:t xml:space="preserve">                                                               </w:t>
      </w:r>
    </w:p>
    <w:p w14:paraId="68402F98" w14:textId="77777777" w:rsidR="00F201DA" w:rsidRDefault="00F201DA" w:rsidP="009F07A6">
      <w:pPr>
        <w:spacing w:after="120"/>
        <w:rPr>
          <w:rFonts w:ascii="Times New Roman" w:hAnsi="Times New Roman" w:cs="Times New Roman"/>
          <w:i/>
          <w:iCs/>
          <w:sz w:val="22"/>
          <w:szCs w:val="22"/>
        </w:rPr>
      </w:pPr>
      <w:r>
        <w:rPr>
          <w:rFonts w:ascii="Times New Roman" w:hAnsi="Times New Roman" w:cs="Times New Roman"/>
          <w:i/>
          <w:iCs/>
          <w:sz w:val="22"/>
          <w:szCs w:val="22"/>
        </w:rPr>
        <w:t>Focuses of professional activity (chronological order)</w:t>
      </w:r>
    </w:p>
    <w:p w14:paraId="016ED1E2" w14:textId="29F91D70" w:rsidR="00F201DA" w:rsidRDefault="00F201DA" w:rsidP="00F201DA">
      <w:pPr>
        <w:rPr>
          <w:rFonts w:ascii="Times New Roman" w:hAnsi="Times New Roman" w:cs="Times New Roman"/>
          <w:iCs/>
          <w:sz w:val="22"/>
          <w:szCs w:val="22"/>
        </w:rPr>
      </w:pPr>
      <w:r>
        <w:rPr>
          <w:rFonts w:ascii="Times New Roman" w:hAnsi="Times New Roman" w:cs="Times New Roman"/>
          <w:iCs/>
          <w:sz w:val="22"/>
          <w:szCs w:val="22"/>
        </w:rPr>
        <w:t>aerospace engineering, theoretical plasma physics</w:t>
      </w:r>
      <w:r w:rsidR="0074095B">
        <w:rPr>
          <w:rFonts w:ascii="Times New Roman" w:hAnsi="Times New Roman" w:cs="Times New Roman"/>
          <w:iCs/>
          <w:sz w:val="22"/>
          <w:szCs w:val="22"/>
        </w:rPr>
        <w:t>,</w:t>
      </w:r>
      <w:r>
        <w:rPr>
          <w:rFonts w:ascii="Times New Roman" w:hAnsi="Times New Roman" w:cs="Times New Roman"/>
          <w:iCs/>
          <w:sz w:val="22"/>
          <w:szCs w:val="22"/>
        </w:rPr>
        <w:t xml:space="preserve"> fusion and fission energy technology, </w:t>
      </w:r>
      <w:r w:rsidR="004823DD">
        <w:rPr>
          <w:rFonts w:ascii="Times New Roman" w:hAnsi="Times New Roman" w:cs="Times New Roman"/>
          <w:iCs/>
          <w:sz w:val="22"/>
          <w:szCs w:val="22"/>
        </w:rPr>
        <w:t>environmental assessment</w:t>
      </w:r>
      <w:r>
        <w:rPr>
          <w:rFonts w:ascii="Times New Roman" w:hAnsi="Times New Roman" w:cs="Times New Roman"/>
          <w:iCs/>
          <w:sz w:val="22"/>
          <w:szCs w:val="22"/>
        </w:rPr>
        <w:t xml:space="preserve">, causes and consequences of global environmental change, </w:t>
      </w:r>
      <w:r w:rsidR="004823DD">
        <w:rPr>
          <w:rFonts w:ascii="Times New Roman" w:hAnsi="Times New Roman" w:cs="Times New Roman"/>
          <w:iCs/>
          <w:sz w:val="22"/>
          <w:szCs w:val="22"/>
        </w:rPr>
        <w:t xml:space="preserve">energy policy, </w:t>
      </w:r>
      <w:r w:rsidR="00B86EE8">
        <w:rPr>
          <w:rFonts w:ascii="Times New Roman" w:hAnsi="Times New Roman" w:cs="Times New Roman"/>
          <w:iCs/>
          <w:sz w:val="22"/>
          <w:szCs w:val="22"/>
        </w:rPr>
        <w:t xml:space="preserve">climate policy, </w:t>
      </w:r>
      <w:r>
        <w:rPr>
          <w:rFonts w:ascii="Times New Roman" w:hAnsi="Times New Roman" w:cs="Times New Roman"/>
          <w:iCs/>
          <w:sz w:val="22"/>
          <w:szCs w:val="22"/>
        </w:rPr>
        <w:t xml:space="preserve">nuclear arms control and nonproliferation, international cooperation in science and technology, </w:t>
      </w:r>
      <w:r w:rsidR="006543BD">
        <w:rPr>
          <w:rFonts w:ascii="Times New Roman" w:hAnsi="Times New Roman" w:cs="Times New Roman"/>
          <w:iCs/>
          <w:sz w:val="22"/>
          <w:szCs w:val="22"/>
        </w:rPr>
        <w:t>theory and practice of science and technology policy</w:t>
      </w:r>
    </w:p>
    <w:p w14:paraId="137681A7" w14:textId="77777777" w:rsidR="00666769" w:rsidRDefault="00666769" w:rsidP="006543BD">
      <w:pPr>
        <w:spacing w:before="120" w:after="120"/>
        <w:rPr>
          <w:rFonts w:ascii="Times New Roman" w:hAnsi="Times New Roman" w:cs="Times New Roman"/>
          <w:sz w:val="22"/>
          <w:szCs w:val="22"/>
        </w:rPr>
      </w:pPr>
      <w:r>
        <w:rPr>
          <w:rFonts w:ascii="Times New Roman" w:hAnsi="Times New Roman" w:cs="Times New Roman"/>
          <w:i/>
          <w:iCs/>
          <w:sz w:val="22"/>
          <w:szCs w:val="22"/>
        </w:rPr>
        <w:t xml:space="preserve">Employment  </w:t>
      </w:r>
    </w:p>
    <w:p w14:paraId="4458A023" w14:textId="77777777" w:rsidR="00282D48" w:rsidRDefault="00282D48" w:rsidP="00282D48">
      <w:pPr>
        <w:rPr>
          <w:rFonts w:ascii="Times New Roman" w:hAnsi="Times New Roman" w:cs="Times New Roman"/>
          <w:sz w:val="22"/>
          <w:szCs w:val="22"/>
        </w:rPr>
      </w:pPr>
      <w:r>
        <w:rPr>
          <w:rFonts w:ascii="Times New Roman" w:hAnsi="Times New Roman" w:cs="Times New Roman"/>
          <w:b/>
          <w:bCs/>
          <w:sz w:val="22"/>
          <w:szCs w:val="22"/>
        </w:rPr>
        <w:t>Harvard University</w:t>
      </w:r>
    </w:p>
    <w:p w14:paraId="17043419" w14:textId="77777777" w:rsidR="00282D48" w:rsidRDefault="00282D48" w:rsidP="00EC22AB">
      <w:pPr>
        <w:ind w:left="288"/>
        <w:rPr>
          <w:rFonts w:ascii="Times New Roman" w:hAnsi="Times New Roman" w:cs="Times New Roman"/>
          <w:sz w:val="22"/>
          <w:szCs w:val="22"/>
        </w:rPr>
      </w:pPr>
      <w:r w:rsidRPr="009F07A6">
        <w:rPr>
          <w:rFonts w:ascii="Times New Roman" w:hAnsi="Times New Roman" w:cs="Times New Roman"/>
          <w:sz w:val="22"/>
          <w:szCs w:val="22"/>
          <w:u w:val="single"/>
        </w:rPr>
        <w:t>John F. Kennedy School of Government</w:t>
      </w:r>
      <w:r>
        <w:rPr>
          <w:rFonts w:ascii="Times New Roman" w:hAnsi="Times New Roman" w:cs="Times New Roman"/>
          <w:sz w:val="22"/>
          <w:szCs w:val="22"/>
        </w:rPr>
        <w:t>:</w:t>
      </w:r>
    </w:p>
    <w:p w14:paraId="5C78BDEF" w14:textId="3065ED2E" w:rsidR="004B5335" w:rsidRDefault="00282D48" w:rsidP="00EC22AB">
      <w:pPr>
        <w:ind w:left="864" w:hanging="288"/>
        <w:rPr>
          <w:rFonts w:ascii="Times New Roman" w:hAnsi="Times New Roman" w:cs="Times New Roman"/>
          <w:sz w:val="22"/>
          <w:szCs w:val="22"/>
        </w:rPr>
      </w:pPr>
      <w:r>
        <w:rPr>
          <w:rFonts w:ascii="Times New Roman" w:hAnsi="Times New Roman" w:cs="Times New Roman"/>
          <w:sz w:val="22"/>
          <w:szCs w:val="22"/>
        </w:rPr>
        <w:t>Teresa and John Heinz Professor of Environmental Policy</w:t>
      </w:r>
      <w:r w:rsidR="004B5335">
        <w:rPr>
          <w:rFonts w:ascii="Times New Roman" w:hAnsi="Times New Roman" w:cs="Times New Roman"/>
          <w:sz w:val="22"/>
          <w:szCs w:val="22"/>
        </w:rPr>
        <w:t xml:space="preserve"> (7/96-1/09, 2/17-</w:t>
      </w:r>
      <w:r w:rsidR="004823DD">
        <w:rPr>
          <w:rFonts w:ascii="Times New Roman" w:hAnsi="Times New Roman" w:cs="Times New Roman"/>
          <w:sz w:val="22"/>
          <w:szCs w:val="22"/>
        </w:rPr>
        <w:t>6/21</w:t>
      </w:r>
      <w:r w:rsidR="0056426D">
        <w:rPr>
          <w:rFonts w:ascii="Times New Roman" w:hAnsi="Times New Roman" w:cs="Times New Roman"/>
          <w:sz w:val="22"/>
          <w:szCs w:val="22"/>
        </w:rPr>
        <w:t>, Emeritus 07</w:t>
      </w:r>
      <w:r w:rsidR="00FF2D85">
        <w:rPr>
          <w:rFonts w:ascii="Times New Roman" w:hAnsi="Times New Roman" w:cs="Times New Roman"/>
          <w:sz w:val="22"/>
          <w:szCs w:val="22"/>
        </w:rPr>
        <w:t>/26--</w:t>
      </w:r>
      <w:r w:rsidR="00210573">
        <w:rPr>
          <w:rFonts w:ascii="Times New Roman" w:hAnsi="Times New Roman" w:cs="Times New Roman"/>
          <w:sz w:val="22"/>
          <w:szCs w:val="22"/>
        </w:rPr>
        <w:t>)</w:t>
      </w:r>
    </w:p>
    <w:p w14:paraId="622CA993" w14:textId="77777777" w:rsidR="00CB63A4" w:rsidRDefault="00CB63A4" w:rsidP="00CB63A4">
      <w:pPr>
        <w:ind w:left="864" w:hanging="288"/>
        <w:rPr>
          <w:rFonts w:ascii="Times New Roman" w:hAnsi="Times New Roman" w:cs="Times New Roman"/>
          <w:sz w:val="22"/>
          <w:szCs w:val="22"/>
        </w:rPr>
      </w:pPr>
      <w:r>
        <w:rPr>
          <w:rFonts w:ascii="Times New Roman" w:hAnsi="Times New Roman" w:cs="Times New Roman"/>
          <w:sz w:val="22"/>
          <w:szCs w:val="22"/>
        </w:rPr>
        <w:t>Teresa and John Heinz Research Professor of Environmental Policy (7/21-6/26)</w:t>
      </w:r>
    </w:p>
    <w:p w14:paraId="1F1B6D5E" w14:textId="77777777" w:rsidR="00282D48" w:rsidRDefault="004B5335" w:rsidP="00EC22AB">
      <w:pPr>
        <w:ind w:left="864" w:hanging="288"/>
        <w:rPr>
          <w:rFonts w:ascii="Times New Roman" w:hAnsi="Times New Roman" w:cs="Times New Roman"/>
          <w:sz w:val="22"/>
          <w:szCs w:val="22"/>
        </w:rPr>
      </w:pPr>
      <w:r>
        <w:rPr>
          <w:rFonts w:ascii="Times New Roman" w:hAnsi="Times New Roman" w:cs="Times New Roman"/>
          <w:sz w:val="22"/>
          <w:szCs w:val="22"/>
        </w:rPr>
        <w:t>Co-Director, Program on</w:t>
      </w:r>
      <w:r w:rsidR="00282D48">
        <w:rPr>
          <w:rFonts w:ascii="Times New Roman" w:hAnsi="Times New Roman" w:cs="Times New Roman"/>
          <w:sz w:val="22"/>
          <w:szCs w:val="22"/>
        </w:rPr>
        <w:t xml:space="preserve"> Science</w:t>
      </w:r>
      <w:r>
        <w:rPr>
          <w:rFonts w:ascii="Times New Roman" w:hAnsi="Times New Roman" w:cs="Times New Roman"/>
          <w:sz w:val="22"/>
          <w:szCs w:val="22"/>
        </w:rPr>
        <w:t xml:space="preserve">, </w:t>
      </w:r>
      <w:r w:rsidR="00282D48">
        <w:rPr>
          <w:rFonts w:ascii="Times New Roman" w:hAnsi="Times New Roman" w:cs="Times New Roman"/>
          <w:sz w:val="22"/>
          <w:szCs w:val="22"/>
        </w:rPr>
        <w:t>Technology, and Public Policy, Belfer Center for Sc</w:t>
      </w:r>
      <w:r>
        <w:rPr>
          <w:rFonts w:ascii="Times New Roman" w:hAnsi="Times New Roman" w:cs="Times New Roman"/>
          <w:sz w:val="22"/>
          <w:szCs w:val="22"/>
        </w:rPr>
        <w:t xml:space="preserve">ience and </w:t>
      </w:r>
      <w:r w:rsidR="00282D48">
        <w:rPr>
          <w:rFonts w:ascii="Times New Roman" w:hAnsi="Times New Roman" w:cs="Times New Roman"/>
          <w:sz w:val="22"/>
          <w:szCs w:val="22"/>
        </w:rPr>
        <w:t>International Affairs (2/17--)</w:t>
      </w:r>
    </w:p>
    <w:p w14:paraId="7A3F6611" w14:textId="758FF7D3" w:rsidR="004B5335" w:rsidRPr="00EC22AB" w:rsidRDefault="004B5335" w:rsidP="00EC22AB">
      <w:pPr>
        <w:ind w:left="576"/>
        <w:rPr>
          <w:rFonts w:ascii="Times New Roman" w:hAnsi="Times New Roman" w:cs="Times New Roman"/>
          <w:sz w:val="22"/>
          <w:szCs w:val="22"/>
        </w:rPr>
      </w:pPr>
      <w:r w:rsidRPr="00EC22AB">
        <w:rPr>
          <w:rFonts w:ascii="Times New Roman" w:hAnsi="Times New Roman" w:cs="Times New Roman"/>
          <w:sz w:val="22"/>
          <w:szCs w:val="22"/>
        </w:rPr>
        <w:t>Director, Program on Science, Technology, and Public Policy (07/96-</w:t>
      </w:r>
      <w:r w:rsidR="005D28B4">
        <w:rPr>
          <w:rFonts w:ascii="Times New Roman" w:hAnsi="Times New Roman" w:cs="Times New Roman"/>
          <w:sz w:val="22"/>
          <w:szCs w:val="22"/>
        </w:rPr>
        <w:t>12</w:t>
      </w:r>
      <w:r w:rsidRPr="00EC22AB">
        <w:rPr>
          <w:rFonts w:ascii="Times New Roman" w:hAnsi="Times New Roman" w:cs="Times New Roman"/>
          <w:sz w:val="22"/>
          <w:szCs w:val="22"/>
        </w:rPr>
        <w:t>/</w:t>
      </w:r>
      <w:r w:rsidR="005D28B4">
        <w:rPr>
          <w:rFonts w:ascii="Times New Roman" w:hAnsi="Times New Roman" w:cs="Times New Roman"/>
          <w:sz w:val="22"/>
          <w:szCs w:val="22"/>
        </w:rPr>
        <w:t>08</w:t>
      </w:r>
      <w:r w:rsidRPr="00EC22AB">
        <w:rPr>
          <w:rFonts w:ascii="Times New Roman" w:hAnsi="Times New Roman" w:cs="Times New Roman"/>
          <w:sz w:val="22"/>
          <w:szCs w:val="22"/>
        </w:rPr>
        <w:t>)</w:t>
      </w:r>
    </w:p>
    <w:p w14:paraId="6D3B9FD8" w14:textId="77777777" w:rsidR="00EC22AB" w:rsidRDefault="00282D48" w:rsidP="00EC22AB">
      <w:pPr>
        <w:ind w:left="288"/>
        <w:rPr>
          <w:rFonts w:ascii="Times New Roman" w:hAnsi="Times New Roman" w:cs="Times New Roman"/>
          <w:sz w:val="22"/>
          <w:szCs w:val="22"/>
          <w:u w:val="single"/>
        </w:rPr>
      </w:pPr>
      <w:r w:rsidRPr="00EC22AB">
        <w:rPr>
          <w:rFonts w:ascii="Times New Roman" w:hAnsi="Times New Roman" w:cs="Times New Roman"/>
          <w:sz w:val="22"/>
          <w:szCs w:val="22"/>
          <w:u w:val="single"/>
        </w:rPr>
        <w:t>Faculty of Arts and Sciences, Department of Earth and Planetary Sciences</w:t>
      </w:r>
    </w:p>
    <w:p w14:paraId="23702379" w14:textId="66AB97AD" w:rsidR="00282D48" w:rsidRPr="00EC22AB" w:rsidRDefault="00282D48" w:rsidP="00EC22AB">
      <w:pPr>
        <w:ind w:left="864" w:hanging="288"/>
        <w:rPr>
          <w:rFonts w:ascii="Times New Roman" w:hAnsi="Times New Roman" w:cs="Times New Roman"/>
          <w:sz w:val="22"/>
          <w:szCs w:val="22"/>
          <w:u w:val="single"/>
        </w:rPr>
      </w:pPr>
      <w:r>
        <w:rPr>
          <w:rFonts w:ascii="Times New Roman" w:hAnsi="Times New Roman" w:cs="Times New Roman"/>
          <w:sz w:val="22"/>
          <w:szCs w:val="22"/>
        </w:rPr>
        <w:t>Professor of Environmental Science and Public Policy (</w:t>
      </w:r>
      <w:r w:rsidR="004B5335">
        <w:rPr>
          <w:rFonts w:ascii="Times New Roman" w:hAnsi="Times New Roman" w:cs="Times New Roman"/>
          <w:sz w:val="22"/>
          <w:szCs w:val="22"/>
        </w:rPr>
        <w:t>7/96-1</w:t>
      </w:r>
      <w:r w:rsidR="005D28B4">
        <w:rPr>
          <w:rFonts w:ascii="Times New Roman" w:hAnsi="Times New Roman" w:cs="Times New Roman"/>
          <w:sz w:val="22"/>
          <w:szCs w:val="22"/>
        </w:rPr>
        <w:t>2</w:t>
      </w:r>
      <w:r w:rsidR="004B5335">
        <w:rPr>
          <w:rFonts w:ascii="Times New Roman" w:hAnsi="Times New Roman" w:cs="Times New Roman"/>
          <w:sz w:val="22"/>
          <w:szCs w:val="22"/>
        </w:rPr>
        <w:t>/0</w:t>
      </w:r>
      <w:r w:rsidR="005D28B4">
        <w:rPr>
          <w:rFonts w:ascii="Times New Roman" w:hAnsi="Times New Roman" w:cs="Times New Roman"/>
          <w:sz w:val="22"/>
          <w:szCs w:val="22"/>
        </w:rPr>
        <w:t>8</w:t>
      </w:r>
      <w:r w:rsidR="004B5335">
        <w:rPr>
          <w:rFonts w:ascii="Times New Roman" w:hAnsi="Times New Roman" w:cs="Times New Roman"/>
          <w:sz w:val="22"/>
          <w:szCs w:val="22"/>
        </w:rPr>
        <w:t xml:space="preserve">, </w:t>
      </w:r>
      <w:r>
        <w:rPr>
          <w:rFonts w:ascii="Times New Roman" w:hAnsi="Times New Roman" w:cs="Times New Roman"/>
          <w:sz w:val="22"/>
          <w:szCs w:val="22"/>
        </w:rPr>
        <w:t>2/17-</w:t>
      </w:r>
      <w:r w:rsidR="004823DD">
        <w:rPr>
          <w:rFonts w:ascii="Times New Roman" w:hAnsi="Times New Roman" w:cs="Times New Roman"/>
          <w:sz w:val="22"/>
          <w:szCs w:val="22"/>
        </w:rPr>
        <w:t>6-21, Emeritus 7</w:t>
      </w:r>
      <w:r w:rsidR="00175ADE">
        <w:rPr>
          <w:rFonts w:ascii="Times New Roman" w:hAnsi="Times New Roman" w:cs="Times New Roman"/>
          <w:sz w:val="22"/>
          <w:szCs w:val="22"/>
        </w:rPr>
        <w:t>/</w:t>
      </w:r>
      <w:r w:rsidR="004823DD">
        <w:rPr>
          <w:rFonts w:ascii="Times New Roman" w:hAnsi="Times New Roman" w:cs="Times New Roman"/>
          <w:sz w:val="22"/>
          <w:szCs w:val="22"/>
        </w:rPr>
        <w:t>21--</w:t>
      </w:r>
      <w:r>
        <w:rPr>
          <w:rFonts w:ascii="Times New Roman" w:hAnsi="Times New Roman" w:cs="Times New Roman"/>
          <w:sz w:val="22"/>
          <w:szCs w:val="22"/>
        </w:rPr>
        <w:t>)</w:t>
      </w:r>
    </w:p>
    <w:p w14:paraId="200D9221" w14:textId="77777777" w:rsidR="004B5335" w:rsidRDefault="004B5335" w:rsidP="004452BB">
      <w:pPr>
        <w:ind w:left="288"/>
        <w:rPr>
          <w:rFonts w:ascii="Times New Roman" w:hAnsi="Times New Roman" w:cs="Times New Roman"/>
          <w:sz w:val="22"/>
          <w:szCs w:val="22"/>
        </w:rPr>
      </w:pPr>
      <w:r w:rsidRPr="009F07A6">
        <w:rPr>
          <w:rFonts w:ascii="Times New Roman" w:hAnsi="Times New Roman" w:cs="Times New Roman"/>
          <w:sz w:val="22"/>
          <w:szCs w:val="22"/>
          <w:u w:val="single"/>
        </w:rPr>
        <w:t>Faculty of Arts and Sciences, Environmental Science and Public Policy Major</w:t>
      </w:r>
      <w:r>
        <w:rPr>
          <w:rFonts w:ascii="Times New Roman" w:hAnsi="Times New Roman" w:cs="Times New Roman"/>
          <w:sz w:val="22"/>
          <w:szCs w:val="22"/>
        </w:rPr>
        <w:t>:</w:t>
      </w:r>
    </w:p>
    <w:p w14:paraId="43ABC62B" w14:textId="77777777" w:rsidR="004452BB" w:rsidRDefault="004B5335" w:rsidP="004452BB">
      <w:pPr>
        <w:tabs>
          <w:tab w:val="left" w:pos="720"/>
          <w:tab w:val="center" w:pos="5112"/>
        </w:tabs>
        <w:ind w:left="576"/>
        <w:rPr>
          <w:rFonts w:ascii="Times New Roman" w:hAnsi="Times New Roman" w:cs="Times New Roman"/>
          <w:sz w:val="22"/>
          <w:szCs w:val="22"/>
        </w:rPr>
      </w:pPr>
      <w:r>
        <w:rPr>
          <w:rFonts w:ascii="Times New Roman" w:hAnsi="Times New Roman" w:cs="Times New Roman"/>
          <w:sz w:val="22"/>
          <w:szCs w:val="22"/>
        </w:rPr>
        <w:t>Member of the Board of Tutors (9/96-9/07</w:t>
      </w:r>
      <w:r w:rsidR="004823DD">
        <w:rPr>
          <w:rFonts w:ascii="Times New Roman" w:hAnsi="Times New Roman" w:cs="Times New Roman"/>
          <w:sz w:val="22"/>
          <w:szCs w:val="22"/>
        </w:rPr>
        <w:t>, 09/18-06/21</w:t>
      </w:r>
      <w:r>
        <w:rPr>
          <w:rFonts w:ascii="Times New Roman" w:hAnsi="Times New Roman" w:cs="Times New Roman"/>
          <w:sz w:val="22"/>
          <w:szCs w:val="22"/>
        </w:rPr>
        <w:t>)</w:t>
      </w:r>
    </w:p>
    <w:p w14:paraId="2FDE32B8" w14:textId="455D611F" w:rsidR="004452BB" w:rsidRDefault="004452BB" w:rsidP="007061F6">
      <w:pPr>
        <w:tabs>
          <w:tab w:val="left" w:pos="720"/>
          <w:tab w:val="center" w:pos="5112"/>
        </w:tabs>
        <w:ind w:left="288"/>
        <w:rPr>
          <w:rFonts w:ascii="Times New Roman" w:hAnsi="Times New Roman" w:cs="Times New Roman"/>
          <w:sz w:val="22"/>
          <w:szCs w:val="22"/>
        </w:rPr>
      </w:pPr>
      <w:r w:rsidRPr="004452BB">
        <w:rPr>
          <w:rFonts w:ascii="Times New Roman" w:hAnsi="Times New Roman" w:cs="Times New Roman"/>
          <w:sz w:val="22"/>
          <w:szCs w:val="22"/>
          <w:u w:val="single"/>
        </w:rPr>
        <w:t>Paulson School of Engineering and Applied Science</w:t>
      </w:r>
      <w:r>
        <w:rPr>
          <w:rFonts w:ascii="Times New Roman" w:hAnsi="Times New Roman" w:cs="Times New Roman"/>
          <w:sz w:val="22"/>
          <w:szCs w:val="22"/>
          <w:u w:val="single"/>
        </w:rPr>
        <w:t>:</w:t>
      </w:r>
      <w:r>
        <w:rPr>
          <w:rFonts w:ascii="Times New Roman" w:hAnsi="Times New Roman" w:cs="Times New Roman"/>
          <w:sz w:val="22"/>
          <w:szCs w:val="22"/>
        </w:rPr>
        <w:t xml:space="preserve"> Affiliated </w:t>
      </w:r>
      <w:r w:rsidR="00D719CF">
        <w:rPr>
          <w:rFonts w:ascii="Times New Roman" w:hAnsi="Times New Roman" w:cs="Times New Roman"/>
          <w:sz w:val="22"/>
          <w:szCs w:val="22"/>
        </w:rPr>
        <w:t xml:space="preserve">Professor </w:t>
      </w:r>
      <w:r>
        <w:rPr>
          <w:rFonts w:ascii="Times New Roman" w:hAnsi="Times New Roman" w:cs="Times New Roman"/>
          <w:sz w:val="22"/>
          <w:szCs w:val="22"/>
        </w:rPr>
        <w:t xml:space="preserve"> (11/17-</w:t>
      </w:r>
      <w:r w:rsidR="004823DD">
        <w:rPr>
          <w:rFonts w:ascii="Times New Roman" w:hAnsi="Times New Roman" w:cs="Times New Roman"/>
          <w:sz w:val="22"/>
          <w:szCs w:val="22"/>
        </w:rPr>
        <w:t>06-21</w:t>
      </w:r>
      <w:r w:rsidR="00175ADE">
        <w:rPr>
          <w:rFonts w:ascii="Times New Roman" w:hAnsi="Times New Roman" w:cs="Times New Roman"/>
          <w:sz w:val="22"/>
          <w:szCs w:val="22"/>
        </w:rPr>
        <w:t>, Emeritus 7/21--</w:t>
      </w:r>
      <w:r>
        <w:rPr>
          <w:rFonts w:ascii="Times New Roman" w:hAnsi="Times New Roman" w:cs="Times New Roman"/>
          <w:sz w:val="22"/>
          <w:szCs w:val="22"/>
        </w:rPr>
        <w:t>)</w:t>
      </w:r>
    </w:p>
    <w:p w14:paraId="7A4C812D" w14:textId="77777777" w:rsidR="007061F6" w:rsidRPr="007061F6" w:rsidRDefault="007061F6" w:rsidP="004452BB">
      <w:pPr>
        <w:tabs>
          <w:tab w:val="left" w:pos="720"/>
          <w:tab w:val="center" w:pos="5112"/>
        </w:tabs>
        <w:spacing w:after="120"/>
        <w:ind w:left="288"/>
        <w:rPr>
          <w:rFonts w:ascii="Times New Roman" w:hAnsi="Times New Roman" w:cs="Times New Roman"/>
          <w:sz w:val="22"/>
          <w:szCs w:val="22"/>
        </w:rPr>
      </w:pPr>
      <w:r w:rsidRPr="007061F6">
        <w:t xml:space="preserve">     </w:t>
      </w:r>
      <w:r w:rsidRPr="007061F6">
        <w:rPr>
          <w:rFonts w:ascii="Times New Roman" w:hAnsi="Times New Roman" w:cs="Times New Roman"/>
          <w:sz w:val="22"/>
          <w:szCs w:val="22"/>
        </w:rPr>
        <w:t>Member, Division of Environmental Science and Engineering</w:t>
      </w:r>
    </w:p>
    <w:p w14:paraId="64048E5C" w14:textId="77777777" w:rsidR="007E12F8" w:rsidRPr="004452BB" w:rsidRDefault="007E12F8" w:rsidP="004452BB">
      <w:pPr>
        <w:rPr>
          <w:rFonts w:ascii="Times New Roman" w:hAnsi="Times New Roman" w:cs="Times New Roman"/>
          <w:b/>
          <w:sz w:val="22"/>
          <w:szCs w:val="22"/>
        </w:rPr>
      </w:pPr>
      <w:r w:rsidRPr="004452BB">
        <w:rPr>
          <w:rFonts w:ascii="Times New Roman" w:hAnsi="Times New Roman" w:cs="Times New Roman"/>
          <w:b/>
          <w:sz w:val="22"/>
          <w:szCs w:val="22"/>
        </w:rPr>
        <w:t>Executive Office of the President of the United States</w:t>
      </w:r>
    </w:p>
    <w:p w14:paraId="1DD658BC" w14:textId="10CF3529" w:rsidR="007E12F8" w:rsidRPr="004452BB" w:rsidRDefault="007E12F8" w:rsidP="004A12B5">
      <w:pPr>
        <w:rPr>
          <w:rFonts w:ascii="Times New Roman" w:hAnsi="Times New Roman" w:cs="Times New Roman"/>
          <w:sz w:val="22"/>
          <w:szCs w:val="22"/>
        </w:rPr>
      </w:pPr>
      <w:r w:rsidRPr="004452BB">
        <w:rPr>
          <w:rFonts w:ascii="Times New Roman" w:hAnsi="Times New Roman" w:cs="Times New Roman"/>
          <w:b/>
          <w:sz w:val="22"/>
          <w:szCs w:val="22"/>
        </w:rPr>
        <w:t xml:space="preserve">      </w:t>
      </w:r>
      <w:r w:rsidRPr="004452BB">
        <w:rPr>
          <w:rFonts w:ascii="Times New Roman" w:hAnsi="Times New Roman" w:cs="Times New Roman"/>
          <w:sz w:val="22"/>
          <w:szCs w:val="22"/>
        </w:rPr>
        <w:t>Assistant to the President for Science and Technology</w:t>
      </w:r>
      <w:r w:rsidR="00203BE7">
        <w:rPr>
          <w:rFonts w:ascii="Times New Roman" w:hAnsi="Times New Roman" w:cs="Times New Roman"/>
          <w:sz w:val="22"/>
          <w:szCs w:val="22"/>
        </w:rPr>
        <w:t xml:space="preserve"> [</w:t>
      </w:r>
      <w:r w:rsidR="00316965">
        <w:rPr>
          <w:rFonts w:ascii="Times New Roman" w:hAnsi="Times New Roman" w:cs="Times New Roman"/>
          <w:sz w:val="22"/>
          <w:szCs w:val="22"/>
        </w:rPr>
        <w:t>“The Science Advisor”]</w:t>
      </w:r>
      <w:r w:rsidRPr="004452BB">
        <w:rPr>
          <w:rFonts w:ascii="Times New Roman" w:hAnsi="Times New Roman" w:cs="Times New Roman"/>
          <w:sz w:val="22"/>
          <w:szCs w:val="22"/>
        </w:rPr>
        <w:t xml:space="preserve"> (1/09-</w:t>
      </w:r>
      <w:r w:rsidR="00700A2B" w:rsidRPr="004452BB">
        <w:rPr>
          <w:rFonts w:ascii="Times New Roman" w:hAnsi="Times New Roman" w:cs="Times New Roman"/>
          <w:sz w:val="22"/>
          <w:szCs w:val="22"/>
        </w:rPr>
        <w:t>1/17</w:t>
      </w:r>
      <w:r w:rsidRPr="004452BB">
        <w:rPr>
          <w:rFonts w:ascii="Times New Roman" w:hAnsi="Times New Roman" w:cs="Times New Roman"/>
          <w:sz w:val="22"/>
          <w:szCs w:val="22"/>
        </w:rPr>
        <w:t>)</w:t>
      </w:r>
    </w:p>
    <w:p w14:paraId="4316DAB2" w14:textId="77777777" w:rsidR="007E12F8" w:rsidRPr="004452BB" w:rsidRDefault="007E12F8" w:rsidP="004A12B5">
      <w:pPr>
        <w:rPr>
          <w:rFonts w:ascii="Times New Roman" w:hAnsi="Times New Roman" w:cs="Times New Roman"/>
          <w:sz w:val="22"/>
          <w:szCs w:val="22"/>
        </w:rPr>
      </w:pPr>
      <w:r w:rsidRPr="004452BB">
        <w:rPr>
          <w:rFonts w:ascii="Times New Roman" w:hAnsi="Times New Roman" w:cs="Times New Roman"/>
          <w:sz w:val="22"/>
          <w:szCs w:val="22"/>
        </w:rPr>
        <w:t xml:space="preserve">      Co-Chair, President’s Council of Advisors on Science and Technology (1/09-</w:t>
      </w:r>
      <w:r w:rsidR="00700A2B" w:rsidRPr="004452BB">
        <w:rPr>
          <w:rFonts w:ascii="Times New Roman" w:hAnsi="Times New Roman" w:cs="Times New Roman"/>
          <w:sz w:val="22"/>
          <w:szCs w:val="22"/>
        </w:rPr>
        <w:t>1/17</w:t>
      </w:r>
      <w:r w:rsidRPr="004452BB">
        <w:rPr>
          <w:rFonts w:ascii="Times New Roman" w:hAnsi="Times New Roman" w:cs="Times New Roman"/>
          <w:sz w:val="22"/>
          <w:szCs w:val="22"/>
        </w:rPr>
        <w:t>)</w:t>
      </w:r>
    </w:p>
    <w:p w14:paraId="5ED0B38E" w14:textId="77777777" w:rsidR="008D1B63" w:rsidRPr="004452BB" w:rsidRDefault="007E12F8" w:rsidP="004A12B5">
      <w:pPr>
        <w:rPr>
          <w:rFonts w:ascii="Times New Roman" w:hAnsi="Times New Roman" w:cs="Times New Roman"/>
          <w:sz w:val="22"/>
          <w:szCs w:val="22"/>
        </w:rPr>
      </w:pPr>
      <w:r w:rsidRPr="004452BB">
        <w:rPr>
          <w:rFonts w:ascii="Times New Roman" w:hAnsi="Times New Roman" w:cs="Times New Roman"/>
          <w:sz w:val="22"/>
          <w:szCs w:val="22"/>
        </w:rPr>
        <w:t xml:space="preserve">      Director, Office of Science and Technology Policy (</w:t>
      </w:r>
      <w:r w:rsidR="00700A2B" w:rsidRPr="004452BB">
        <w:rPr>
          <w:rFonts w:ascii="Times New Roman" w:hAnsi="Times New Roman" w:cs="Times New Roman"/>
          <w:sz w:val="22"/>
          <w:szCs w:val="22"/>
        </w:rPr>
        <w:t>Senate-confirmed, 3/09-1/17</w:t>
      </w:r>
      <w:r w:rsidRPr="004452BB">
        <w:rPr>
          <w:rFonts w:ascii="Times New Roman" w:hAnsi="Times New Roman" w:cs="Times New Roman"/>
          <w:sz w:val="22"/>
          <w:szCs w:val="22"/>
        </w:rPr>
        <w:t>)</w:t>
      </w:r>
    </w:p>
    <w:p w14:paraId="07854713" w14:textId="77777777" w:rsidR="00B92A7C" w:rsidRDefault="008D1B63" w:rsidP="004A12B5">
      <w:pPr>
        <w:rPr>
          <w:rFonts w:ascii="Times New Roman" w:hAnsi="Times New Roman" w:cs="Times New Roman"/>
          <w:sz w:val="22"/>
          <w:szCs w:val="22"/>
        </w:rPr>
      </w:pPr>
      <w:r w:rsidRPr="004452BB">
        <w:rPr>
          <w:rFonts w:ascii="Times New Roman" w:hAnsi="Times New Roman" w:cs="Times New Roman"/>
          <w:sz w:val="22"/>
          <w:szCs w:val="22"/>
        </w:rPr>
        <w:t xml:space="preserve">      Chair, National Science and Technology Council (</w:t>
      </w:r>
      <w:r w:rsidR="007B17D3" w:rsidRPr="004452BB">
        <w:rPr>
          <w:rFonts w:ascii="Times New Roman" w:hAnsi="Times New Roman" w:cs="Times New Roman"/>
          <w:sz w:val="22"/>
          <w:szCs w:val="22"/>
        </w:rPr>
        <w:t>3</w:t>
      </w:r>
      <w:r w:rsidRPr="004452BB">
        <w:rPr>
          <w:rFonts w:ascii="Times New Roman" w:hAnsi="Times New Roman" w:cs="Times New Roman"/>
          <w:sz w:val="22"/>
          <w:szCs w:val="22"/>
        </w:rPr>
        <w:t>/09-</w:t>
      </w:r>
      <w:r w:rsidR="00700A2B" w:rsidRPr="004452BB">
        <w:rPr>
          <w:rFonts w:ascii="Times New Roman" w:hAnsi="Times New Roman" w:cs="Times New Roman"/>
          <w:sz w:val="22"/>
          <w:szCs w:val="22"/>
        </w:rPr>
        <w:t>1/17</w:t>
      </w:r>
      <w:r w:rsidRPr="004452BB">
        <w:rPr>
          <w:rFonts w:ascii="Times New Roman" w:hAnsi="Times New Roman" w:cs="Times New Roman"/>
          <w:sz w:val="22"/>
          <w:szCs w:val="22"/>
        </w:rPr>
        <w:t>)</w:t>
      </w:r>
      <w:r w:rsidR="007E12F8" w:rsidRPr="004452BB">
        <w:rPr>
          <w:rFonts w:ascii="Times New Roman" w:hAnsi="Times New Roman" w:cs="Times New Roman"/>
          <w:sz w:val="22"/>
          <w:szCs w:val="22"/>
        </w:rPr>
        <w:tab/>
      </w:r>
    </w:p>
    <w:p w14:paraId="3903E4FF" w14:textId="7E5BDD0D" w:rsidR="00812383" w:rsidRDefault="004117D3" w:rsidP="004A12B5">
      <w:pPr>
        <w:rPr>
          <w:rFonts w:ascii="Times New Roman" w:hAnsi="Times New Roman" w:cs="Times New Roman"/>
          <w:sz w:val="22"/>
          <w:szCs w:val="22"/>
        </w:rPr>
      </w:pPr>
      <w:r>
        <w:rPr>
          <w:rFonts w:ascii="Times New Roman" w:hAnsi="Times New Roman" w:cs="Times New Roman"/>
          <w:sz w:val="22"/>
          <w:szCs w:val="22"/>
        </w:rPr>
        <w:t xml:space="preserve">      Member of the Principals Committee, National Security Council (3/09-1/17)</w:t>
      </w:r>
    </w:p>
    <w:p w14:paraId="1F045A61" w14:textId="77777777" w:rsidR="00175ADE" w:rsidRPr="004452BB" w:rsidRDefault="00175ADE" w:rsidP="00175ADE">
      <w:pPr>
        <w:rPr>
          <w:rFonts w:ascii="Times New Roman" w:hAnsi="Times New Roman" w:cs="Times New Roman"/>
          <w:sz w:val="22"/>
          <w:szCs w:val="22"/>
        </w:rPr>
      </w:pPr>
      <w:r>
        <w:rPr>
          <w:rFonts w:ascii="Times New Roman" w:hAnsi="Times New Roman" w:cs="Times New Roman"/>
          <w:sz w:val="22"/>
          <w:szCs w:val="22"/>
        </w:rPr>
        <w:t xml:space="preserve">      </w:t>
      </w:r>
      <w:r w:rsidRPr="004452BB">
        <w:rPr>
          <w:rFonts w:ascii="Times New Roman" w:hAnsi="Times New Roman" w:cs="Times New Roman"/>
          <w:sz w:val="22"/>
          <w:szCs w:val="22"/>
        </w:rPr>
        <w:t>Member, Domestic Policy Council (3/09-1/17)</w:t>
      </w:r>
    </w:p>
    <w:p w14:paraId="050BF0BE" w14:textId="77777777" w:rsidR="00175ADE" w:rsidRPr="004452BB" w:rsidRDefault="00175ADE" w:rsidP="00175ADE">
      <w:pPr>
        <w:rPr>
          <w:rFonts w:ascii="Times New Roman" w:hAnsi="Times New Roman" w:cs="Times New Roman"/>
          <w:sz w:val="22"/>
          <w:szCs w:val="22"/>
        </w:rPr>
      </w:pPr>
      <w:r w:rsidRPr="004452BB">
        <w:rPr>
          <w:rFonts w:ascii="Times New Roman" w:hAnsi="Times New Roman" w:cs="Times New Roman"/>
          <w:sz w:val="22"/>
          <w:szCs w:val="22"/>
        </w:rPr>
        <w:t xml:space="preserve">      Member, National Economic Council (3/09-1/17)</w:t>
      </w:r>
    </w:p>
    <w:p w14:paraId="6A66409A" w14:textId="2AA2445C" w:rsidR="00175ADE" w:rsidRPr="004452BB" w:rsidRDefault="00175ADE" w:rsidP="00175ADE">
      <w:pPr>
        <w:rPr>
          <w:rFonts w:ascii="Times New Roman" w:hAnsi="Times New Roman" w:cs="Times New Roman"/>
          <w:sz w:val="22"/>
          <w:szCs w:val="22"/>
        </w:rPr>
      </w:pPr>
      <w:r w:rsidRPr="004452BB">
        <w:rPr>
          <w:rFonts w:ascii="Times New Roman" w:hAnsi="Times New Roman" w:cs="Times New Roman"/>
          <w:sz w:val="22"/>
          <w:szCs w:val="22"/>
        </w:rPr>
        <w:t xml:space="preserve">      Member, White House Council on Native American Affairs (3-09-1/17)</w:t>
      </w:r>
    </w:p>
    <w:p w14:paraId="6FC952A5" w14:textId="05DAF130" w:rsidR="007E12F8" w:rsidRPr="004452BB" w:rsidRDefault="00C404F7" w:rsidP="004A12B5">
      <w:pPr>
        <w:rPr>
          <w:rFonts w:ascii="Times New Roman" w:hAnsi="Times New Roman" w:cs="Times New Roman"/>
          <w:b/>
          <w:sz w:val="22"/>
          <w:szCs w:val="22"/>
        </w:rPr>
      </w:pPr>
      <w:r w:rsidRPr="004452BB">
        <w:rPr>
          <w:rFonts w:ascii="Times New Roman" w:hAnsi="Times New Roman" w:cs="Times New Roman"/>
          <w:sz w:val="22"/>
          <w:szCs w:val="22"/>
        </w:rPr>
        <w:t xml:space="preserve">      Co-Chair, National Ocean</w:t>
      </w:r>
      <w:r w:rsidR="00700A2B" w:rsidRPr="004452BB">
        <w:rPr>
          <w:rFonts w:ascii="Times New Roman" w:hAnsi="Times New Roman" w:cs="Times New Roman"/>
          <w:sz w:val="22"/>
          <w:szCs w:val="22"/>
        </w:rPr>
        <w:t xml:space="preserve"> Council (7/10-1/17</w:t>
      </w:r>
      <w:r w:rsidR="00B92A7C" w:rsidRPr="004452BB">
        <w:rPr>
          <w:rFonts w:ascii="Times New Roman" w:hAnsi="Times New Roman" w:cs="Times New Roman"/>
          <w:sz w:val="22"/>
          <w:szCs w:val="22"/>
        </w:rPr>
        <w:t>)</w:t>
      </w:r>
      <w:r w:rsidR="007E12F8" w:rsidRPr="004452BB">
        <w:rPr>
          <w:rFonts w:ascii="Times New Roman" w:hAnsi="Times New Roman" w:cs="Times New Roman"/>
          <w:b/>
          <w:sz w:val="22"/>
          <w:szCs w:val="22"/>
        </w:rPr>
        <w:tab/>
      </w:r>
    </w:p>
    <w:p w14:paraId="19748A11" w14:textId="77777777" w:rsidR="00B65237" w:rsidRPr="004452BB" w:rsidRDefault="00B65237" w:rsidP="004A12B5">
      <w:pPr>
        <w:rPr>
          <w:rFonts w:ascii="Times New Roman" w:hAnsi="Times New Roman" w:cs="Times New Roman"/>
          <w:sz w:val="22"/>
          <w:szCs w:val="22"/>
        </w:rPr>
      </w:pPr>
      <w:r w:rsidRPr="004452BB">
        <w:rPr>
          <w:rFonts w:ascii="Times New Roman" w:hAnsi="Times New Roman" w:cs="Times New Roman"/>
          <w:b/>
          <w:sz w:val="22"/>
          <w:szCs w:val="22"/>
        </w:rPr>
        <w:t xml:space="preserve">      </w:t>
      </w:r>
      <w:r w:rsidRPr="004452BB">
        <w:rPr>
          <w:rFonts w:ascii="Times New Roman" w:hAnsi="Times New Roman" w:cs="Times New Roman"/>
          <w:sz w:val="22"/>
          <w:szCs w:val="22"/>
        </w:rPr>
        <w:t>Co-Chair, Interagency Council on Climate-Change Preparedne</w:t>
      </w:r>
      <w:r w:rsidR="00700A2B" w:rsidRPr="004452BB">
        <w:rPr>
          <w:rFonts w:ascii="Times New Roman" w:hAnsi="Times New Roman" w:cs="Times New Roman"/>
          <w:sz w:val="22"/>
          <w:szCs w:val="22"/>
        </w:rPr>
        <w:t>ss and Resilience (9/13-1/17</w:t>
      </w:r>
      <w:r w:rsidRPr="004452BB">
        <w:rPr>
          <w:rFonts w:ascii="Times New Roman" w:hAnsi="Times New Roman" w:cs="Times New Roman"/>
          <w:sz w:val="22"/>
          <w:szCs w:val="22"/>
        </w:rPr>
        <w:t>)</w:t>
      </w:r>
    </w:p>
    <w:p w14:paraId="26E1670C" w14:textId="77777777" w:rsidR="00F05843" w:rsidRPr="004452BB" w:rsidRDefault="00F05843" w:rsidP="004A12B5">
      <w:pPr>
        <w:rPr>
          <w:rFonts w:ascii="Times New Roman" w:hAnsi="Times New Roman" w:cs="Times New Roman"/>
          <w:sz w:val="22"/>
          <w:szCs w:val="22"/>
        </w:rPr>
      </w:pPr>
      <w:r w:rsidRPr="004452BB">
        <w:rPr>
          <w:rFonts w:ascii="Times New Roman" w:hAnsi="Times New Roman" w:cs="Times New Roman"/>
          <w:sz w:val="22"/>
          <w:szCs w:val="22"/>
        </w:rPr>
        <w:t xml:space="preserve">      Chair, Arctic Exec</w:t>
      </w:r>
      <w:r w:rsidR="00700A2B" w:rsidRPr="004452BB">
        <w:rPr>
          <w:rFonts w:ascii="Times New Roman" w:hAnsi="Times New Roman" w:cs="Times New Roman"/>
          <w:sz w:val="22"/>
          <w:szCs w:val="22"/>
        </w:rPr>
        <w:t>utive Steering Committee (1/15-1/17</w:t>
      </w:r>
      <w:r w:rsidRPr="004452BB">
        <w:rPr>
          <w:rFonts w:ascii="Times New Roman" w:hAnsi="Times New Roman" w:cs="Times New Roman"/>
          <w:sz w:val="22"/>
          <w:szCs w:val="22"/>
        </w:rPr>
        <w:t>)</w:t>
      </w:r>
    </w:p>
    <w:p w14:paraId="303B0C08" w14:textId="77777777" w:rsidR="00F05843" w:rsidRPr="004452BB" w:rsidRDefault="00F05843" w:rsidP="00175ADE">
      <w:pPr>
        <w:rPr>
          <w:rFonts w:ascii="Times New Roman" w:hAnsi="Times New Roman" w:cs="Times New Roman"/>
          <w:sz w:val="22"/>
          <w:szCs w:val="22"/>
        </w:rPr>
      </w:pPr>
      <w:r w:rsidRPr="004452BB">
        <w:rPr>
          <w:rFonts w:ascii="Times New Roman" w:hAnsi="Times New Roman" w:cs="Times New Roman"/>
          <w:sz w:val="22"/>
          <w:szCs w:val="22"/>
        </w:rPr>
        <w:t xml:space="preserve">      </w:t>
      </w:r>
    </w:p>
    <w:p w14:paraId="02FED1F4" w14:textId="77777777" w:rsidR="00666769" w:rsidRDefault="00666769" w:rsidP="00B25B66">
      <w:pPr>
        <w:tabs>
          <w:tab w:val="left" w:pos="965"/>
        </w:tabs>
        <w:rPr>
          <w:rFonts w:ascii="Times New Roman" w:hAnsi="Times New Roman" w:cs="Times New Roman"/>
          <w:sz w:val="22"/>
          <w:szCs w:val="22"/>
        </w:rPr>
      </w:pPr>
      <w:r>
        <w:rPr>
          <w:rFonts w:ascii="Times New Roman" w:hAnsi="Times New Roman" w:cs="Times New Roman"/>
          <w:b/>
          <w:bCs/>
          <w:sz w:val="22"/>
          <w:szCs w:val="22"/>
        </w:rPr>
        <w:t>University of California, Berkeley</w:t>
      </w:r>
    </w:p>
    <w:p w14:paraId="04C92C8D" w14:textId="77777777" w:rsidR="00666769" w:rsidRDefault="00666769">
      <w:pPr>
        <w:rPr>
          <w:rFonts w:ascii="Times New Roman" w:hAnsi="Times New Roman" w:cs="Times New Roman"/>
          <w:sz w:val="22"/>
          <w:szCs w:val="22"/>
        </w:rPr>
      </w:pPr>
      <w:r>
        <w:rPr>
          <w:rFonts w:ascii="Times New Roman" w:hAnsi="Times New Roman" w:cs="Times New Roman"/>
          <w:sz w:val="22"/>
          <w:szCs w:val="22"/>
        </w:rPr>
        <w:t xml:space="preserve">     Professor of Energy and Resources Emeritus (7/96-</w:t>
      </w:r>
      <w:r w:rsidR="00B92A7C">
        <w:rPr>
          <w:rFonts w:ascii="Times New Roman" w:hAnsi="Times New Roman" w:cs="Times New Roman"/>
          <w:sz w:val="22"/>
          <w:szCs w:val="22"/>
        </w:rPr>
        <w:t>-</w:t>
      </w:r>
      <w:r>
        <w:rPr>
          <w:rFonts w:ascii="Times New Roman" w:hAnsi="Times New Roman" w:cs="Times New Roman"/>
          <w:sz w:val="22"/>
          <w:szCs w:val="22"/>
        </w:rPr>
        <w:t>)</w:t>
      </w:r>
    </w:p>
    <w:p w14:paraId="34BEC576" w14:textId="77777777" w:rsidR="00666769" w:rsidRDefault="00666769">
      <w:pPr>
        <w:rPr>
          <w:rFonts w:ascii="Times New Roman" w:hAnsi="Times New Roman" w:cs="Times New Roman"/>
          <w:sz w:val="22"/>
          <w:szCs w:val="22"/>
        </w:rPr>
      </w:pPr>
      <w:r>
        <w:rPr>
          <w:rFonts w:ascii="Times New Roman" w:hAnsi="Times New Roman" w:cs="Times New Roman"/>
          <w:sz w:val="22"/>
          <w:szCs w:val="22"/>
        </w:rPr>
        <w:t xml:space="preserve">     Class of 1935 Professor of Energy (8/91</w:t>
      </w:r>
      <w:r>
        <w:rPr>
          <w:rFonts w:ascii="Times New Roman" w:hAnsi="Times New Roman" w:cs="Times New Roman"/>
          <w:sz w:val="22"/>
          <w:szCs w:val="22"/>
        </w:rPr>
        <w:noBreakHyphen/>
        <w:t>6/96)</w:t>
      </w:r>
    </w:p>
    <w:p w14:paraId="15AA1F18" w14:textId="77777777" w:rsidR="009F07A6" w:rsidRDefault="009F07A6">
      <w:pPr>
        <w:rPr>
          <w:rFonts w:ascii="Times New Roman" w:hAnsi="Times New Roman" w:cs="Times New Roman"/>
          <w:sz w:val="22"/>
          <w:szCs w:val="22"/>
        </w:rPr>
      </w:pPr>
      <w:r>
        <w:rPr>
          <w:rFonts w:ascii="Times New Roman" w:hAnsi="Times New Roman" w:cs="Times New Roman"/>
          <w:sz w:val="22"/>
          <w:szCs w:val="22"/>
        </w:rPr>
        <w:t xml:space="preserve">     Professor of Engineering (by courtesy, 7/78-6/96))</w:t>
      </w:r>
    </w:p>
    <w:p w14:paraId="3A77A124" w14:textId="77777777" w:rsidR="00666769" w:rsidRDefault="00666769">
      <w:pPr>
        <w:rPr>
          <w:rFonts w:ascii="Times New Roman" w:hAnsi="Times New Roman" w:cs="Times New Roman"/>
          <w:sz w:val="22"/>
          <w:szCs w:val="22"/>
        </w:rPr>
      </w:pPr>
      <w:r>
        <w:rPr>
          <w:rFonts w:ascii="Times New Roman" w:hAnsi="Times New Roman" w:cs="Times New Roman"/>
          <w:sz w:val="22"/>
          <w:szCs w:val="22"/>
        </w:rPr>
        <w:t xml:space="preserve">     Professor of Energy and Resources (7/78</w:t>
      </w:r>
      <w:r>
        <w:rPr>
          <w:rFonts w:ascii="Times New Roman" w:hAnsi="Times New Roman" w:cs="Times New Roman"/>
          <w:sz w:val="22"/>
          <w:szCs w:val="22"/>
        </w:rPr>
        <w:noBreakHyphen/>
        <w:t>6/96)</w:t>
      </w:r>
    </w:p>
    <w:p w14:paraId="1A6DB3DD" w14:textId="77777777" w:rsidR="00666769" w:rsidRDefault="00666769" w:rsidP="00BA598A">
      <w:pPr>
        <w:rPr>
          <w:rFonts w:ascii="Times New Roman" w:hAnsi="Times New Roman" w:cs="Times New Roman"/>
          <w:sz w:val="22"/>
          <w:szCs w:val="22"/>
        </w:rPr>
      </w:pPr>
      <w:r>
        <w:rPr>
          <w:rFonts w:ascii="Times New Roman" w:hAnsi="Times New Roman" w:cs="Times New Roman"/>
          <w:sz w:val="22"/>
          <w:szCs w:val="22"/>
        </w:rPr>
        <w:tab/>
        <w:t>Vice Chair, Energy and Resources Group (1983</w:t>
      </w:r>
      <w:r>
        <w:rPr>
          <w:rFonts w:ascii="Times New Roman" w:hAnsi="Times New Roman" w:cs="Times New Roman"/>
          <w:sz w:val="22"/>
          <w:szCs w:val="22"/>
        </w:rPr>
        <w:noBreakHyphen/>
        <w:t>96, on leave 1987</w:t>
      </w:r>
      <w:r>
        <w:rPr>
          <w:rFonts w:ascii="Times New Roman" w:hAnsi="Times New Roman" w:cs="Times New Roman"/>
          <w:sz w:val="22"/>
          <w:szCs w:val="22"/>
        </w:rPr>
        <w:noBreakHyphen/>
        <w:t>88)</w:t>
      </w:r>
    </w:p>
    <w:p w14:paraId="7D99F5E8" w14:textId="77777777" w:rsidR="00666769" w:rsidRDefault="00666769">
      <w:pPr>
        <w:tabs>
          <w:tab w:val="left" w:pos="720"/>
        </w:tabs>
        <w:ind w:left="720" w:hanging="720"/>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t>Acting Chair, Energy and Resources Group (1982</w:t>
      </w:r>
      <w:r>
        <w:rPr>
          <w:rFonts w:ascii="Times New Roman" w:hAnsi="Times New Roman" w:cs="Times New Roman"/>
          <w:sz w:val="22"/>
          <w:szCs w:val="22"/>
        </w:rPr>
        <w:noBreakHyphen/>
        <w:t>83, Fall 1990)</w:t>
      </w:r>
    </w:p>
    <w:p w14:paraId="167BB035" w14:textId="77777777" w:rsidR="00666769" w:rsidRDefault="00666769">
      <w:pPr>
        <w:rPr>
          <w:rFonts w:ascii="Times New Roman" w:hAnsi="Times New Roman" w:cs="Times New Roman"/>
          <w:sz w:val="22"/>
          <w:szCs w:val="22"/>
        </w:rPr>
      </w:pPr>
      <w:r>
        <w:rPr>
          <w:rFonts w:ascii="Times New Roman" w:hAnsi="Times New Roman" w:cs="Times New Roman"/>
          <w:sz w:val="22"/>
          <w:szCs w:val="22"/>
        </w:rPr>
        <w:t xml:space="preserve">     Associate Professor of Energy and Resources (7/75</w:t>
      </w:r>
      <w:r>
        <w:rPr>
          <w:rFonts w:ascii="Times New Roman" w:hAnsi="Times New Roman" w:cs="Times New Roman"/>
          <w:sz w:val="22"/>
          <w:szCs w:val="22"/>
        </w:rPr>
        <w:noBreakHyphen/>
        <w:t>6/78)</w:t>
      </w:r>
    </w:p>
    <w:p w14:paraId="22239C86" w14:textId="77777777" w:rsidR="00666769" w:rsidRDefault="00666769" w:rsidP="009F07A6">
      <w:pPr>
        <w:spacing w:after="120"/>
        <w:rPr>
          <w:rFonts w:ascii="Times New Roman" w:hAnsi="Times New Roman" w:cs="Times New Roman"/>
          <w:sz w:val="22"/>
          <w:szCs w:val="22"/>
        </w:rPr>
      </w:pPr>
      <w:r>
        <w:rPr>
          <w:rFonts w:ascii="Times New Roman" w:hAnsi="Times New Roman" w:cs="Times New Roman"/>
          <w:sz w:val="22"/>
          <w:szCs w:val="22"/>
        </w:rPr>
        <w:t xml:space="preserve">     Assistant Professor of Energy and Resources (7/73</w:t>
      </w:r>
      <w:r>
        <w:rPr>
          <w:rFonts w:ascii="Times New Roman" w:hAnsi="Times New Roman" w:cs="Times New Roman"/>
          <w:sz w:val="22"/>
          <w:szCs w:val="22"/>
        </w:rPr>
        <w:noBreakHyphen/>
        <w:t xml:space="preserve">6/75) </w:t>
      </w:r>
    </w:p>
    <w:p w14:paraId="4B388E28" w14:textId="77777777" w:rsidR="00666769" w:rsidRDefault="00666769">
      <w:pPr>
        <w:rPr>
          <w:rFonts w:ascii="Times New Roman" w:hAnsi="Times New Roman" w:cs="Times New Roman"/>
          <w:sz w:val="22"/>
          <w:szCs w:val="22"/>
        </w:rPr>
      </w:pPr>
      <w:r>
        <w:rPr>
          <w:rFonts w:ascii="Times New Roman" w:hAnsi="Times New Roman" w:cs="Times New Roman"/>
          <w:b/>
          <w:bCs/>
          <w:sz w:val="22"/>
          <w:szCs w:val="22"/>
        </w:rPr>
        <w:t>California Institute of Technology</w:t>
      </w:r>
    </w:p>
    <w:p w14:paraId="7E32D056" w14:textId="038AF218" w:rsidR="00666769" w:rsidRDefault="00666769" w:rsidP="00DC203B">
      <w:pPr>
        <w:ind w:left="288"/>
        <w:rPr>
          <w:rFonts w:ascii="Times New Roman" w:hAnsi="Times New Roman" w:cs="Times New Roman"/>
          <w:sz w:val="22"/>
          <w:szCs w:val="22"/>
        </w:rPr>
      </w:pPr>
      <w:r>
        <w:rPr>
          <w:rFonts w:ascii="Times New Roman" w:hAnsi="Times New Roman" w:cs="Times New Roman"/>
          <w:sz w:val="22"/>
          <w:szCs w:val="22"/>
        </w:rPr>
        <w:t>Senior Research Fellow</w:t>
      </w:r>
      <w:r w:rsidR="00636AA6">
        <w:rPr>
          <w:rFonts w:ascii="Times New Roman" w:hAnsi="Times New Roman" w:cs="Times New Roman"/>
          <w:sz w:val="22"/>
          <w:szCs w:val="22"/>
        </w:rPr>
        <w:t xml:space="preserve"> (1/72</w:t>
      </w:r>
      <w:r w:rsidR="00636AA6">
        <w:rPr>
          <w:rFonts w:ascii="Times New Roman" w:hAnsi="Times New Roman" w:cs="Times New Roman"/>
          <w:sz w:val="22"/>
          <w:szCs w:val="22"/>
        </w:rPr>
        <w:noBreakHyphen/>
        <w:t>6/73)</w:t>
      </w:r>
      <w:r w:rsidR="00B530A6">
        <w:rPr>
          <w:rFonts w:ascii="Times New Roman" w:hAnsi="Times New Roman" w:cs="Times New Roman"/>
          <w:sz w:val="22"/>
          <w:szCs w:val="22"/>
        </w:rPr>
        <w:t>,</w:t>
      </w:r>
      <w:r>
        <w:rPr>
          <w:rFonts w:ascii="Times New Roman" w:hAnsi="Times New Roman" w:cs="Times New Roman"/>
          <w:sz w:val="22"/>
          <w:szCs w:val="22"/>
        </w:rPr>
        <w:t xml:space="preserve"> Division of Humanities &amp; Social Sciences </w:t>
      </w:r>
      <w:r w:rsidR="008B2B3C">
        <w:rPr>
          <w:rFonts w:ascii="Times New Roman" w:hAnsi="Times New Roman" w:cs="Times New Roman"/>
          <w:sz w:val="22"/>
          <w:szCs w:val="22"/>
        </w:rPr>
        <w:t xml:space="preserve">(under Harrison Brown) </w:t>
      </w:r>
      <w:r>
        <w:rPr>
          <w:rFonts w:ascii="Times New Roman" w:hAnsi="Times New Roman" w:cs="Times New Roman"/>
          <w:sz w:val="22"/>
          <w:szCs w:val="22"/>
        </w:rPr>
        <w:t xml:space="preserve">and Environmental </w:t>
      </w:r>
      <w:r w:rsidR="008B2B3C">
        <w:rPr>
          <w:rFonts w:ascii="Times New Roman" w:hAnsi="Times New Roman" w:cs="Times New Roman"/>
          <w:sz w:val="22"/>
          <w:szCs w:val="22"/>
        </w:rPr>
        <w:t xml:space="preserve">  </w:t>
      </w:r>
      <w:r>
        <w:rPr>
          <w:rFonts w:ascii="Times New Roman" w:hAnsi="Times New Roman" w:cs="Times New Roman"/>
          <w:sz w:val="22"/>
          <w:szCs w:val="22"/>
        </w:rPr>
        <w:t>Qua</w:t>
      </w:r>
      <w:r w:rsidR="00DC203B">
        <w:rPr>
          <w:rFonts w:ascii="Times New Roman" w:hAnsi="Times New Roman" w:cs="Times New Roman"/>
          <w:sz w:val="22"/>
          <w:szCs w:val="22"/>
        </w:rPr>
        <w:t xml:space="preserve">lity </w:t>
      </w:r>
      <w:r>
        <w:rPr>
          <w:rFonts w:ascii="Times New Roman" w:hAnsi="Times New Roman" w:cs="Times New Roman"/>
          <w:sz w:val="22"/>
          <w:szCs w:val="22"/>
        </w:rPr>
        <w:t xml:space="preserve">Laboratory </w:t>
      </w:r>
      <w:r w:rsidR="00636AA6">
        <w:rPr>
          <w:rFonts w:ascii="Times New Roman" w:hAnsi="Times New Roman" w:cs="Times New Roman"/>
          <w:sz w:val="22"/>
          <w:szCs w:val="22"/>
        </w:rPr>
        <w:t xml:space="preserve">(under Lester Lees) </w:t>
      </w:r>
    </w:p>
    <w:p w14:paraId="7E6F76BD" w14:textId="77777777" w:rsidR="00666769" w:rsidRDefault="00666769">
      <w:pPr>
        <w:rPr>
          <w:rFonts w:ascii="Times New Roman" w:hAnsi="Times New Roman" w:cs="Times New Roman"/>
          <w:sz w:val="22"/>
          <w:szCs w:val="22"/>
        </w:rPr>
      </w:pPr>
      <w:r>
        <w:rPr>
          <w:rFonts w:ascii="Times New Roman" w:hAnsi="Times New Roman" w:cs="Times New Roman"/>
          <w:b/>
          <w:bCs/>
          <w:sz w:val="22"/>
          <w:szCs w:val="22"/>
        </w:rPr>
        <w:lastRenderedPageBreak/>
        <w:t>Lawrence Livermore National Laboratory</w:t>
      </w:r>
    </w:p>
    <w:p w14:paraId="152B2879" w14:textId="77777777" w:rsidR="00666769" w:rsidRDefault="00666769" w:rsidP="009F07A6">
      <w:pPr>
        <w:spacing w:after="120"/>
        <w:rPr>
          <w:rFonts w:ascii="Times New Roman" w:hAnsi="Times New Roman" w:cs="Times New Roman"/>
          <w:sz w:val="22"/>
          <w:szCs w:val="22"/>
        </w:rPr>
      </w:pPr>
      <w:r>
        <w:rPr>
          <w:rFonts w:ascii="Times New Roman" w:hAnsi="Times New Roman" w:cs="Times New Roman"/>
          <w:sz w:val="22"/>
          <w:szCs w:val="22"/>
        </w:rPr>
        <w:t xml:space="preserve">     Physicist, Theory Group, Magnetic Fusion Energy Division (7/70</w:t>
      </w:r>
      <w:r>
        <w:rPr>
          <w:rFonts w:ascii="Times New Roman" w:hAnsi="Times New Roman" w:cs="Times New Roman"/>
          <w:sz w:val="22"/>
          <w:szCs w:val="22"/>
        </w:rPr>
        <w:noBreakHyphen/>
        <w:t>6/73, on leave 1/72</w:t>
      </w:r>
      <w:r>
        <w:rPr>
          <w:rFonts w:ascii="Times New Roman" w:hAnsi="Times New Roman" w:cs="Times New Roman"/>
          <w:sz w:val="22"/>
          <w:szCs w:val="22"/>
        </w:rPr>
        <w:noBreakHyphen/>
        <w:t>6/73)</w:t>
      </w:r>
    </w:p>
    <w:p w14:paraId="33BC6E84" w14:textId="77777777" w:rsidR="00666769" w:rsidRDefault="00666769" w:rsidP="009F07A6">
      <w:pPr>
        <w:spacing w:after="120"/>
        <w:rPr>
          <w:rFonts w:ascii="Times New Roman" w:hAnsi="Times New Roman" w:cs="Times New Roman"/>
          <w:sz w:val="22"/>
          <w:szCs w:val="22"/>
        </w:rPr>
      </w:pPr>
      <w:r>
        <w:rPr>
          <w:rFonts w:ascii="Times New Roman" w:hAnsi="Times New Roman" w:cs="Times New Roman"/>
          <w:b/>
          <w:bCs/>
          <w:sz w:val="22"/>
          <w:szCs w:val="22"/>
        </w:rPr>
        <w:t>Stanford University</w:t>
      </w:r>
      <w:r w:rsidR="00B65237">
        <w:rPr>
          <w:rFonts w:ascii="Times New Roman" w:hAnsi="Times New Roman" w:cs="Times New Roman"/>
          <w:b/>
          <w:bCs/>
          <w:sz w:val="22"/>
          <w:szCs w:val="22"/>
        </w:rPr>
        <w:t>:</w:t>
      </w:r>
      <w:r w:rsidR="00B65237">
        <w:rPr>
          <w:rFonts w:ascii="Times New Roman" w:hAnsi="Times New Roman" w:cs="Times New Roman"/>
          <w:sz w:val="22"/>
          <w:szCs w:val="22"/>
        </w:rPr>
        <w:t xml:space="preserve">  </w:t>
      </w:r>
      <w:r>
        <w:rPr>
          <w:rFonts w:ascii="Times New Roman" w:hAnsi="Times New Roman" w:cs="Times New Roman"/>
          <w:sz w:val="22"/>
          <w:szCs w:val="22"/>
        </w:rPr>
        <w:t>Research Assistant, Institute for Plasma Research (7/69</w:t>
      </w:r>
      <w:r>
        <w:rPr>
          <w:rFonts w:ascii="Times New Roman" w:hAnsi="Times New Roman" w:cs="Times New Roman"/>
          <w:sz w:val="22"/>
          <w:szCs w:val="22"/>
        </w:rPr>
        <w:noBreakHyphen/>
        <w:t>6/70)</w:t>
      </w:r>
    </w:p>
    <w:p w14:paraId="5EE89F82" w14:textId="77777777" w:rsidR="00666769" w:rsidRDefault="00666769">
      <w:pPr>
        <w:rPr>
          <w:rFonts w:ascii="Times New Roman" w:hAnsi="Times New Roman" w:cs="Times New Roman"/>
          <w:sz w:val="22"/>
          <w:szCs w:val="22"/>
        </w:rPr>
      </w:pPr>
      <w:r>
        <w:rPr>
          <w:rFonts w:ascii="Times New Roman" w:hAnsi="Times New Roman" w:cs="Times New Roman"/>
          <w:b/>
          <w:bCs/>
          <w:sz w:val="22"/>
          <w:szCs w:val="22"/>
        </w:rPr>
        <w:t>Lockheed Missiles and Space Company, Sunnyvale, California</w:t>
      </w:r>
    </w:p>
    <w:p w14:paraId="1D3C2B1A" w14:textId="77777777" w:rsidR="00666769" w:rsidRDefault="00666769">
      <w:pPr>
        <w:rPr>
          <w:rFonts w:ascii="Times New Roman" w:hAnsi="Times New Roman" w:cs="Times New Roman"/>
          <w:sz w:val="22"/>
          <w:szCs w:val="22"/>
        </w:rPr>
      </w:pPr>
      <w:r>
        <w:rPr>
          <w:rFonts w:ascii="Times New Roman" w:hAnsi="Times New Roman" w:cs="Times New Roman"/>
          <w:sz w:val="22"/>
          <w:szCs w:val="22"/>
        </w:rPr>
        <w:t xml:space="preserve">     Consultant in Re</w:t>
      </w:r>
      <w:r>
        <w:rPr>
          <w:rFonts w:ascii="Times New Roman" w:hAnsi="Times New Roman" w:cs="Times New Roman"/>
          <w:sz w:val="22"/>
          <w:szCs w:val="22"/>
        </w:rPr>
        <w:noBreakHyphen/>
        <w:t>Entry Physics (9/66</w:t>
      </w:r>
      <w:r>
        <w:rPr>
          <w:rFonts w:ascii="Times New Roman" w:hAnsi="Times New Roman" w:cs="Times New Roman"/>
          <w:sz w:val="22"/>
          <w:szCs w:val="22"/>
        </w:rPr>
        <w:noBreakHyphen/>
        <w:t>6/67)</w:t>
      </w:r>
    </w:p>
    <w:p w14:paraId="284E3500" w14:textId="77777777" w:rsidR="00666769" w:rsidRDefault="00666769">
      <w:pPr>
        <w:rPr>
          <w:rFonts w:ascii="Times New Roman" w:hAnsi="Times New Roman" w:cs="Times New Roman"/>
          <w:sz w:val="22"/>
          <w:szCs w:val="22"/>
        </w:rPr>
      </w:pPr>
      <w:r>
        <w:rPr>
          <w:rFonts w:ascii="Times New Roman" w:hAnsi="Times New Roman" w:cs="Times New Roman"/>
          <w:sz w:val="22"/>
          <w:szCs w:val="22"/>
        </w:rPr>
        <w:t xml:space="preserve">     Associate Engineer, Performance Analysis (Summer 1965)</w:t>
      </w:r>
    </w:p>
    <w:p w14:paraId="5B540F73" w14:textId="77777777" w:rsidR="00666769" w:rsidRDefault="00666769" w:rsidP="006543BD">
      <w:pPr>
        <w:spacing w:before="120"/>
        <w:rPr>
          <w:rFonts w:ascii="Times New Roman" w:hAnsi="Times New Roman" w:cs="Times New Roman"/>
          <w:sz w:val="22"/>
          <w:szCs w:val="22"/>
        </w:rPr>
      </w:pPr>
      <w:r>
        <w:rPr>
          <w:rFonts w:ascii="Times New Roman" w:hAnsi="Times New Roman" w:cs="Times New Roman"/>
          <w:i/>
          <w:iCs/>
          <w:sz w:val="22"/>
          <w:szCs w:val="22"/>
        </w:rPr>
        <w:t>Concurrent and Visiting Appointments</w:t>
      </w:r>
    </w:p>
    <w:p w14:paraId="42E18F6F" w14:textId="77777777" w:rsidR="009E4CE9" w:rsidRPr="009E4CE9" w:rsidRDefault="009E4CE9" w:rsidP="00CC768C">
      <w:pPr>
        <w:spacing w:before="120"/>
        <w:rPr>
          <w:rFonts w:ascii="Times New Roman" w:hAnsi="Times New Roman" w:cs="Times New Roman"/>
          <w:bCs/>
          <w:sz w:val="22"/>
          <w:szCs w:val="22"/>
        </w:rPr>
      </w:pPr>
      <w:r>
        <w:rPr>
          <w:rFonts w:ascii="Times New Roman" w:hAnsi="Times New Roman" w:cs="Times New Roman"/>
          <w:b/>
          <w:bCs/>
          <w:sz w:val="22"/>
          <w:szCs w:val="22"/>
        </w:rPr>
        <w:t>Tsinghua University:</w:t>
      </w:r>
      <w:r>
        <w:rPr>
          <w:rFonts w:ascii="Times New Roman" w:hAnsi="Times New Roman" w:cs="Times New Roman"/>
          <w:bCs/>
          <w:sz w:val="22"/>
          <w:szCs w:val="22"/>
        </w:rPr>
        <w:t xml:space="preserve">  Guest Professor</w:t>
      </w:r>
      <w:r w:rsidR="00555ADB">
        <w:rPr>
          <w:rFonts w:ascii="Times New Roman" w:hAnsi="Times New Roman" w:cs="Times New Roman"/>
          <w:bCs/>
          <w:sz w:val="22"/>
          <w:szCs w:val="22"/>
        </w:rPr>
        <w:t xml:space="preserve"> in the School of Policy and Management</w:t>
      </w:r>
      <w:r>
        <w:rPr>
          <w:rFonts w:ascii="Times New Roman" w:hAnsi="Times New Roman" w:cs="Times New Roman"/>
          <w:bCs/>
          <w:sz w:val="22"/>
          <w:szCs w:val="22"/>
        </w:rPr>
        <w:t xml:space="preserve"> (3/08</w:t>
      </w:r>
      <w:r w:rsidR="001C1FDD">
        <w:rPr>
          <w:rFonts w:ascii="Times New Roman" w:hAnsi="Times New Roman" w:cs="Times New Roman"/>
          <w:bCs/>
          <w:sz w:val="22"/>
          <w:szCs w:val="22"/>
        </w:rPr>
        <w:t>-</w:t>
      </w:r>
      <w:r w:rsidR="007E12F8">
        <w:rPr>
          <w:rFonts w:ascii="Times New Roman" w:hAnsi="Times New Roman" w:cs="Times New Roman"/>
          <w:bCs/>
          <w:sz w:val="22"/>
          <w:szCs w:val="22"/>
        </w:rPr>
        <w:t>1/09</w:t>
      </w:r>
      <w:r>
        <w:rPr>
          <w:rFonts w:ascii="Times New Roman" w:hAnsi="Times New Roman" w:cs="Times New Roman"/>
          <w:bCs/>
          <w:sz w:val="22"/>
          <w:szCs w:val="22"/>
        </w:rPr>
        <w:t>)</w:t>
      </w:r>
      <w:r w:rsidR="00555ADB">
        <w:rPr>
          <w:rFonts w:ascii="Times New Roman" w:hAnsi="Times New Roman" w:cs="Times New Roman"/>
          <w:bCs/>
          <w:sz w:val="22"/>
          <w:szCs w:val="22"/>
        </w:rPr>
        <w:t>; Distinguished Visiting Professor (campus-wide, 6/18-</w:t>
      </w:r>
      <w:r w:rsidR="00175ADE">
        <w:rPr>
          <w:rFonts w:ascii="Times New Roman" w:hAnsi="Times New Roman" w:cs="Times New Roman"/>
          <w:bCs/>
          <w:sz w:val="22"/>
          <w:szCs w:val="22"/>
        </w:rPr>
        <w:t>6/21</w:t>
      </w:r>
      <w:r w:rsidR="00555ADB">
        <w:rPr>
          <w:rFonts w:ascii="Times New Roman" w:hAnsi="Times New Roman" w:cs="Times New Roman"/>
          <w:bCs/>
          <w:sz w:val="22"/>
          <w:szCs w:val="22"/>
        </w:rPr>
        <w:t>)</w:t>
      </w:r>
    </w:p>
    <w:p w14:paraId="62487B4D" w14:textId="62C4EDEE" w:rsidR="00B02A6B" w:rsidRDefault="00666769" w:rsidP="008A0A32">
      <w:pPr>
        <w:spacing w:before="160"/>
        <w:rPr>
          <w:rFonts w:ascii="Times New Roman" w:hAnsi="Times New Roman" w:cs="Times New Roman"/>
          <w:sz w:val="22"/>
          <w:szCs w:val="22"/>
        </w:rPr>
      </w:pPr>
      <w:r>
        <w:rPr>
          <w:rFonts w:ascii="Times New Roman" w:hAnsi="Times New Roman" w:cs="Times New Roman"/>
          <w:b/>
          <w:bCs/>
          <w:sz w:val="22"/>
          <w:szCs w:val="22"/>
        </w:rPr>
        <w:t>Woods Hole Research Center</w:t>
      </w:r>
      <w:r w:rsidR="003870A2">
        <w:rPr>
          <w:rFonts w:ascii="Times New Roman" w:hAnsi="Times New Roman" w:cs="Times New Roman"/>
          <w:b/>
          <w:bCs/>
          <w:sz w:val="22"/>
          <w:szCs w:val="22"/>
        </w:rPr>
        <w:t xml:space="preserve"> </w:t>
      </w:r>
      <w:r w:rsidR="003870A2" w:rsidRPr="00503DF8">
        <w:rPr>
          <w:rFonts w:ascii="Times New Roman" w:hAnsi="Times New Roman" w:cs="Times New Roman"/>
          <w:sz w:val="22"/>
          <w:szCs w:val="22"/>
        </w:rPr>
        <w:t>(</w:t>
      </w:r>
      <w:r w:rsidR="00503DF8" w:rsidRPr="00503DF8">
        <w:rPr>
          <w:rFonts w:ascii="Times New Roman" w:hAnsi="Times New Roman" w:cs="Times New Roman"/>
          <w:sz w:val="22"/>
          <w:szCs w:val="22"/>
        </w:rPr>
        <w:t>no</w:t>
      </w:r>
      <w:r w:rsidR="00503DF8">
        <w:rPr>
          <w:rFonts w:ascii="Times New Roman" w:hAnsi="Times New Roman" w:cs="Times New Roman"/>
          <w:sz w:val="22"/>
          <w:szCs w:val="22"/>
        </w:rPr>
        <w:t>w the Woodwell Climate Research Center, Falmouth, MA)</w:t>
      </w:r>
      <w:r>
        <w:rPr>
          <w:rFonts w:ascii="Times New Roman" w:hAnsi="Times New Roman" w:cs="Times New Roman"/>
          <w:sz w:val="22"/>
          <w:szCs w:val="22"/>
        </w:rPr>
        <w:t>: Visiting Scholar (1/92</w:t>
      </w:r>
      <w:r>
        <w:rPr>
          <w:rFonts w:ascii="Times New Roman" w:hAnsi="Times New Roman" w:cs="Times New Roman"/>
          <w:sz w:val="22"/>
          <w:szCs w:val="22"/>
        </w:rPr>
        <w:noBreakHyphen/>
        <w:t>7/92, 5/93</w:t>
      </w:r>
      <w:r>
        <w:rPr>
          <w:rFonts w:ascii="Times New Roman" w:hAnsi="Times New Roman" w:cs="Times New Roman"/>
          <w:sz w:val="22"/>
          <w:szCs w:val="22"/>
        </w:rPr>
        <w:noBreakHyphen/>
        <w:t>5/94)</w:t>
      </w:r>
      <w:r w:rsidR="00CB147F">
        <w:rPr>
          <w:rFonts w:ascii="Times New Roman" w:hAnsi="Times New Roman" w:cs="Times New Roman"/>
          <w:sz w:val="22"/>
          <w:szCs w:val="22"/>
        </w:rPr>
        <w:t>; Distinguished</w:t>
      </w:r>
      <w:r>
        <w:rPr>
          <w:rFonts w:ascii="Times New Roman" w:hAnsi="Times New Roman" w:cs="Times New Roman"/>
          <w:sz w:val="22"/>
          <w:szCs w:val="22"/>
        </w:rPr>
        <w:t xml:space="preserve"> Visiting Scientist </w:t>
      </w:r>
      <w:r w:rsidR="002D5849">
        <w:rPr>
          <w:rFonts w:ascii="Times New Roman" w:hAnsi="Times New Roman" w:cs="Times New Roman"/>
          <w:sz w:val="22"/>
          <w:szCs w:val="22"/>
        </w:rPr>
        <w:t>and</w:t>
      </w:r>
      <w:r w:rsidR="007329DC">
        <w:rPr>
          <w:rFonts w:ascii="Times New Roman" w:hAnsi="Times New Roman" w:cs="Times New Roman"/>
          <w:sz w:val="22"/>
          <w:szCs w:val="22"/>
        </w:rPr>
        <w:t xml:space="preserve"> Vice Chair of the Board of Trustees (5/94-</w:t>
      </w:r>
      <w:r w:rsidR="00220A55">
        <w:rPr>
          <w:rFonts w:ascii="Times New Roman" w:hAnsi="Times New Roman" w:cs="Times New Roman"/>
          <w:sz w:val="22"/>
          <w:szCs w:val="22"/>
        </w:rPr>
        <w:t>6/05</w:t>
      </w:r>
      <w:r w:rsidR="007329DC">
        <w:rPr>
          <w:rFonts w:ascii="Times New Roman" w:hAnsi="Times New Roman" w:cs="Times New Roman"/>
          <w:sz w:val="22"/>
          <w:szCs w:val="22"/>
        </w:rPr>
        <w:t>)</w:t>
      </w:r>
      <w:r w:rsidR="00555ADB">
        <w:rPr>
          <w:rFonts w:ascii="Times New Roman" w:hAnsi="Times New Roman" w:cs="Times New Roman"/>
          <w:sz w:val="22"/>
          <w:szCs w:val="22"/>
        </w:rPr>
        <w:t xml:space="preserve">; </w:t>
      </w:r>
      <w:r w:rsidR="00506C31">
        <w:rPr>
          <w:rFonts w:ascii="Times New Roman" w:hAnsi="Times New Roman" w:cs="Times New Roman"/>
          <w:sz w:val="22"/>
          <w:szCs w:val="22"/>
        </w:rPr>
        <w:t>President and Director (6/05-12</w:t>
      </w:r>
      <w:r w:rsidR="002D5849">
        <w:rPr>
          <w:rFonts w:ascii="Times New Roman" w:hAnsi="Times New Roman" w:cs="Times New Roman"/>
          <w:sz w:val="22"/>
          <w:szCs w:val="22"/>
        </w:rPr>
        <w:t xml:space="preserve">/08); </w:t>
      </w:r>
      <w:r w:rsidR="00555ADB">
        <w:rPr>
          <w:rFonts w:ascii="Times New Roman" w:hAnsi="Times New Roman" w:cs="Times New Roman"/>
          <w:sz w:val="22"/>
          <w:szCs w:val="22"/>
        </w:rPr>
        <w:t xml:space="preserve">Senior Advisor to the </w:t>
      </w:r>
      <w:r w:rsidR="009813DC">
        <w:rPr>
          <w:rFonts w:ascii="Times New Roman" w:hAnsi="Times New Roman" w:cs="Times New Roman"/>
          <w:sz w:val="22"/>
          <w:szCs w:val="22"/>
        </w:rPr>
        <w:t>President</w:t>
      </w:r>
      <w:r w:rsidR="00555ADB">
        <w:rPr>
          <w:rFonts w:ascii="Times New Roman" w:hAnsi="Times New Roman" w:cs="Times New Roman"/>
          <w:sz w:val="22"/>
          <w:szCs w:val="22"/>
        </w:rPr>
        <w:t xml:space="preserve"> (</w:t>
      </w:r>
      <w:r w:rsidR="009813DC" w:rsidRPr="009813DC">
        <w:rPr>
          <w:rFonts w:ascii="Times New Roman" w:hAnsi="Times New Roman" w:cs="Times New Roman"/>
          <w:i/>
          <w:iCs/>
          <w:sz w:val="22"/>
          <w:szCs w:val="22"/>
        </w:rPr>
        <w:t>pro bono</w:t>
      </w:r>
      <w:r w:rsidR="009813DC">
        <w:rPr>
          <w:rFonts w:ascii="Times New Roman" w:hAnsi="Times New Roman" w:cs="Times New Roman"/>
          <w:sz w:val="22"/>
          <w:szCs w:val="22"/>
        </w:rPr>
        <w:t xml:space="preserve"> </w:t>
      </w:r>
      <w:r w:rsidR="00555ADB">
        <w:rPr>
          <w:rFonts w:ascii="Times New Roman" w:hAnsi="Times New Roman" w:cs="Times New Roman"/>
          <w:sz w:val="22"/>
          <w:szCs w:val="22"/>
        </w:rPr>
        <w:t>2</w:t>
      </w:r>
      <w:r w:rsidR="00175ADE">
        <w:rPr>
          <w:rFonts w:ascii="Times New Roman" w:hAnsi="Times New Roman" w:cs="Times New Roman"/>
          <w:sz w:val="22"/>
          <w:szCs w:val="22"/>
        </w:rPr>
        <w:t>/</w:t>
      </w:r>
      <w:r w:rsidR="00555ADB">
        <w:rPr>
          <w:rFonts w:ascii="Times New Roman" w:hAnsi="Times New Roman" w:cs="Times New Roman"/>
          <w:sz w:val="22"/>
          <w:szCs w:val="22"/>
        </w:rPr>
        <w:t>17--)</w:t>
      </w:r>
    </w:p>
    <w:p w14:paraId="11AF1AFB" w14:textId="6C326E31" w:rsidR="00C404F7" w:rsidRDefault="00C404F7" w:rsidP="008A0A32">
      <w:pPr>
        <w:spacing w:before="160"/>
        <w:rPr>
          <w:rFonts w:ascii="Times New Roman" w:hAnsi="Times New Roman" w:cs="Times New Roman"/>
          <w:sz w:val="22"/>
          <w:szCs w:val="22"/>
        </w:rPr>
      </w:pPr>
      <w:r w:rsidRPr="00C404F7">
        <w:rPr>
          <w:rFonts w:ascii="Times New Roman" w:hAnsi="Times New Roman" w:cs="Times New Roman"/>
          <w:b/>
          <w:sz w:val="22"/>
          <w:szCs w:val="22"/>
        </w:rPr>
        <w:t xml:space="preserve">University of Rome Tor </w:t>
      </w:r>
      <w:proofErr w:type="spellStart"/>
      <w:r w:rsidRPr="00C404F7">
        <w:rPr>
          <w:rFonts w:ascii="Times New Roman" w:hAnsi="Times New Roman" w:cs="Times New Roman"/>
          <w:b/>
          <w:sz w:val="22"/>
          <w:szCs w:val="22"/>
        </w:rPr>
        <w:t>Vergata</w:t>
      </w:r>
      <w:proofErr w:type="spellEnd"/>
      <w:r>
        <w:rPr>
          <w:rFonts w:ascii="Times New Roman" w:hAnsi="Times New Roman" w:cs="Times New Roman"/>
          <w:sz w:val="22"/>
          <w:szCs w:val="22"/>
        </w:rPr>
        <w:t>: Visiting Professor of Physics (Fall 1987</w:t>
      </w:r>
      <w:r w:rsidR="00C447B7">
        <w:rPr>
          <w:rFonts w:ascii="Times New Roman" w:hAnsi="Times New Roman" w:cs="Times New Roman"/>
          <w:sz w:val="22"/>
          <w:szCs w:val="22"/>
        </w:rPr>
        <w:t>, 1</w:t>
      </w:r>
      <w:r w:rsidR="00C447B7" w:rsidRPr="00C447B7">
        <w:rPr>
          <w:rFonts w:ascii="Times New Roman" w:hAnsi="Times New Roman" w:cs="Times New Roman"/>
          <w:sz w:val="22"/>
          <w:szCs w:val="22"/>
          <w:vertAlign w:val="superscript"/>
        </w:rPr>
        <w:t>st</w:t>
      </w:r>
      <w:r w:rsidR="00C447B7">
        <w:rPr>
          <w:rFonts w:ascii="Times New Roman" w:hAnsi="Times New Roman" w:cs="Times New Roman"/>
          <w:sz w:val="22"/>
          <w:szCs w:val="22"/>
        </w:rPr>
        <w:t xml:space="preserve"> half</w:t>
      </w:r>
      <w:r>
        <w:rPr>
          <w:rFonts w:ascii="Times New Roman" w:hAnsi="Times New Roman" w:cs="Times New Roman"/>
          <w:sz w:val="22"/>
          <w:szCs w:val="22"/>
        </w:rPr>
        <w:t>)</w:t>
      </w:r>
    </w:p>
    <w:p w14:paraId="05AAD924" w14:textId="6E85A447" w:rsidR="00F201DA" w:rsidRDefault="00F201DA" w:rsidP="00F201DA">
      <w:pPr>
        <w:spacing w:before="160"/>
        <w:rPr>
          <w:rFonts w:ascii="Times New Roman" w:hAnsi="Times New Roman" w:cs="Times New Roman"/>
          <w:sz w:val="22"/>
          <w:szCs w:val="22"/>
        </w:rPr>
      </w:pPr>
      <w:r w:rsidRPr="00F201DA">
        <w:rPr>
          <w:rFonts w:ascii="Times New Roman" w:hAnsi="Times New Roman" w:cs="Times New Roman"/>
          <w:b/>
          <w:sz w:val="22"/>
          <w:szCs w:val="22"/>
        </w:rPr>
        <w:t>Max Planck Institute for Social Sciences, Starnberg, Germany</w:t>
      </w:r>
      <w:r>
        <w:rPr>
          <w:rFonts w:ascii="Times New Roman" w:hAnsi="Times New Roman" w:cs="Times New Roman"/>
          <w:sz w:val="22"/>
          <w:szCs w:val="22"/>
        </w:rPr>
        <w:t>: Visiting Scientist (Fall 1987</w:t>
      </w:r>
      <w:r w:rsidR="00C447B7">
        <w:rPr>
          <w:rFonts w:ascii="Times New Roman" w:hAnsi="Times New Roman" w:cs="Times New Roman"/>
          <w:sz w:val="22"/>
          <w:szCs w:val="22"/>
        </w:rPr>
        <w:t>, 2</w:t>
      </w:r>
      <w:r w:rsidR="00C447B7" w:rsidRPr="00C447B7">
        <w:rPr>
          <w:rFonts w:ascii="Times New Roman" w:hAnsi="Times New Roman" w:cs="Times New Roman"/>
          <w:sz w:val="22"/>
          <w:szCs w:val="22"/>
          <w:vertAlign w:val="superscript"/>
        </w:rPr>
        <w:t>nd</w:t>
      </w:r>
      <w:r w:rsidR="00C447B7">
        <w:rPr>
          <w:rFonts w:ascii="Times New Roman" w:hAnsi="Times New Roman" w:cs="Times New Roman"/>
          <w:sz w:val="22"/>
          <w:szCs w:val="22"/>
        </w:rPr>
        <w:t xml:space="preserve"> half</w:t>
      </w:r>
      <w:r>
        <w:rPr>
          <w:rFonts w:ascii="Times New Roman" w:hAnsi="Times New Roman" w:cs="Times New Roman"/>
          <w:sz w:val="22"/>
          <w:szCs w:val="22"/>
        </w:rPr>
        <w:t>)</w:t>
      </w:r>
    </w:p>
    <w:p w14:paraId="0658F846" w14:textId="43554AD9" w:rsidR="007E12F8" w:rsidRDefault="00666769" w:rsidP="008A0A32">
      <w:pPr>
        <w:spacing w:before="160"/>
        <w:rPr>
          <w:rFonts w:ascii="Times New Roman" w:hAnsi="Times New Roman" w:cs="Times New Roman"/>
          <w:sz w:val="22"/>
          <w:szCs w:val="22"/>
        </w:rPr>
      </w:pPr>
      <w:r>
        <w:rPr>
          <w:rFonts w:ascii="Times New Roman" w:hAnsi="Times New Roman" w:cs="Times New Roman"/>
          <w:b/>
          <w:bCs/>
          <w:sz w:val="22"/>
          <w:szCs w:val="22"/>
        </w:rPr>
        <w:t>Lawrence Livermore National Laboratory</w:t>
      </w:r>
      <w:r>
        <w:rPr>
          <w:rFonts w:ascii="Times New Roman" w:hAnsi="Times New Roman" w:cs="Times New Roman"/>
          <w:sz w:val="22"/>
          <w:szCs w:val="22"/>
        </w:rPr>
        <w:t>: Faculty Consultant, Magnetic Fusion Energy</w:t>
      </w:r>
      <w:r w:rsidR="007E12F8">
        <w:rPr>
          <w:rFonts w:ascii="Times New Roman" w:hAnsi="Times New Roman" w:cs="Times New Roman"/>
          <w:sz w:val="22"/>
          <w:szCs w:val="22"/>
        </w:rPr>
        <w:t>, Energy, and Laser and Environmental Directorates</w:t>
      </w:r>
      <w:r>
        <w:rPr>
          <w:rFonts w:ascii="Times New Roman" w:hAnsi="Times New Roman" w:cs="Times New Roman"/>
          <w:sz w:val="22"/>
          <w:szCs w:val="22"/>
        </w:rPr>
        <w:t xml:space="preserve"> (11/73</w:t>
      </w:r>
      <w:r>
        <w:rPr>
          <w:rFonts w:ascii="Times New Roman" w:hAnsi="Times New Roman" w:cs="Times New Roman"/>
          <w:sz w:val="22"/>
          <w:szCs w:val="22"/>
        </w:rPr>
        <w:noBreakHyphen/>
      </w:r>
      <w:r w:rsidR="007E12F8">
        <w:rPr>
          <w:rFonts w:ascii="Times New Roman" w:hAnsi="Times New Roman" w:cs="Times New Roman"/>
          <w:sz w:val="22"/>
          <w:szCs w:val="22"/>
        </w:rPr>
        <w:t>7/94</w:t>
      </w:r>
      <w:r>
        <w:rPr>
          <w:rFonts w:ascii="Times New Roman" w:hAnsi="Times New Roman" w:cs="Times New Roman"/>
          <w:sz w:val="22"/>
          <w:szCs w:val="22"/>
        </w:rPr>
        <w:t>)</w:t>
      </w:r>
      <w:r w:rsidR="00CB147F">
        <w:rPr>
          <w:rFonts w:ascii="Times New Roman" w:hAnsi="Times New Roman" w:cs="Times New Roman"/>
          <w:sz w:val="22"/>
          <w:szCs w:val="22"/>
        </w:rPr>
        <w:t>; Visiting</w:t>
      </w:r>
      <w:r>
        <w:rPr>
          <w:rFonts w:ascii="Times New Roman" w:hAnsi="Times New Roman" w:cs="Times New Roman"/>
          <w:sz w:val="22"/>
          <w:szCs w:val="22"/>
        </w:rPr>
        <w:t xml:space="preserve"> Physicist, Magnetic Fusion Energy Division (Fall 1986)</w:t>
      </w:r>
      <w:r w:rsidR="007E12F8">
        <w:rPr>
          <w:rFonts w:ascii="Times New Roman" w:hAnsi="Times New Roman" w:cs="Times New Roman"/>
          <w:sz w:val="22"/>
          <w:szCs w:val="22"/>
        </w:rPr>
        <w:t>.</w:t>
      </w:r>
    </w:p>
    <w:p w14:paraId="1E393FC4" w14:textId="77777777" w:rsidR="003870A2" w:rsidRDefault="003870A2" w:rsidP="009F07A6">
      <w:pPr>
        <w:spacing w:before="120" w:after="120"/>
        <w:rPr>
          <w:rFonts w:ascii="Times New Roman" w:hAnsi="Times New Roman" w:cs="Times New Roman"/>
          <w:sz w:val="22"/>
          <w:szCs w:val="22"/>
        </w:rPr>
      </w:pPr>
      <w:r w:rsidRPr="003870A2">
        <w:rPr>
          <w:rFonts w:ascii="Times New Roman" w:hAnsi="Times New Roman" w:cs="Times New Roman"/>
          <w:b/>
          <w:sz w:val="22"/>
          <w:szCs w:val="22"/>
        </w:rPr>
        <w:t>East-West Cente</w:t>
      </w:r>
      <w:r w:rsidRPr="003870A2">
        <w:rPr>
          <w:rFonts w:ascii="Times New Roman" w:hAnsi="Times New Roman" w:cs="Times New Roman"/>
          <w:sz w:val="22"/>
          <w:szCs w:val="22"/>
          <w:u w:val="single"/>
        </w:rPr>
        <w:t>r</w:t>
      </w:r>
      <w:r w:rsidRPr="003870A2">
        <w:rPr>
          <w:rFonts w:ascii="Times New Roman" w:hAnsi="Times New Roman" w:cs="Times New Roman"/>
          <w:sz w:val="22"/>
          <w:szCs w:val="22"/>
        </w:rPr>
        <w:t xml:space="preserve"> (Honolulu, HI)</w:t>
      </w:r>
      <w:r>
        <w:rPr>
          <w:rFonts w:ascii="Times New Roman" w:hAnsi="Times New Roman" w:cs="Times New Roman"/>
          <w:sz w:val="22"/>
          <w:szCs w:val="22"/>
        </w:rPr>
        <w:t>: Visiting Senior Scientist in Energy and Environment (Fall 1980)</w:t>
      </w:r>
    </w:p>
    <w:p w14:paraId="15500DBC" w14:textId="77777777" w:rsidR="00666769" w:rsidRDefault="00666769" w:rsidP="009F07A6">
      <w:pPr>
        <w:spacing w:after="120"/>
        <w:rPr>
          <w:rFonts w:ascii="Times New Roman" w:hAnsi="Times New Roman" w:cs="Times New Roman"/>
          <w:sz w:val="22"/>
          <w:szCs w:val="22"/>
        </w:rPr>
      </w:pPr>
      <w:r>
        <w:rPr>
          <w:rFonts w:ascii="Times New Roman" w:hAnsi="Times New Roman" w:cs="Times New Roman"/>
          <w:i/>
          <w:iCs/>
          <w:sz w:val="22"/>
          <w:szCs w:val="22"/>
        </w:rPr>
        <w:t xml:space="preserve">Education  </w:t>
      </w:r>
    </w:p>
    <w:p w14:paraId="3B2B9C5F" w14:textId="77777777" w:rsidR="00666769" w:rsidRDefault="00666769">
      <w:pPr>
        <w:rPr>
          <w:rFonts w:ascii="Times New Roman" w:hAnsi="Times New Roman" w:cs="Times New Roman"/>
          <w:sz w:val="22"/>
          <w:szCs w:val="22"/>
        </w:rPr>
      </w:pPr>
      <w:r>
        <w:rPr>
          <w:rFonts w:ascii="Times New Roman" w:hAnsi="Times New Roman" w:cs="Times New Roman"/>
          <w:b/>
          <w:bCs/>
          <w:sz w:val="22"/>
          <w:szCs w:val="22"/>
        </w:rPr>
        <w:t>Ph.D.</w:t>
      </w:r>
      <w:r>
        <w:rPr>
          <w:rFonts w:ascii="Times New Roman" w:hAnsi="Times New Roman" w:cs="Times New Roman"/>
          <w:sz w:val="22"/>
          <w:szCs w:val="22"/>
        </w:rPr>
        <w:t xml:space="preserve"> (6/70), </w:t>
      </w:r>
      <w:r>
        <w:rPr>
          <w:rFonts w:ascii="Times New Roman" w:hAnsi="Times New Roman" w:cs="Times New Roman"/>
          <w:b/>
          <w:bCs/>
          <w:sz w:val="22"/>
          <w:szCs w:val="22"/>
        </w:rPr>
        <w:t>Stanford University</w:t>
      </w:r>
      <w:r>
        <w:rPr>
          <w:rFonts w:ascii="Times New Roman" w:hAnsi="Times New Roman" w:cs="Times New Roman"/>
          <w:sz w:val="22"/>
          <w:szCs w:val="22"/>
        </w:rPr>
        <w:t xml:space="preserve">, Department of Aeronautics &amp; Astronautics and Institute for Plasma Research (Dissertation: "Collisionless Stability of </w:t>
      </w:r>
      <w:r w:rsidR="00CB147F">
        <w:rPr>
          <w:rFonts w:ascii="Times New Roman" w:hAnsi="Times New Roman" w:cs="Times New Roman"/>
          <w:sz w:val="22"/>
          <w:szCs w:val="22"/>
        </w:rPr>
        <w:t>an Inhomogeneous</w:t>
      </w:r>
      <w:r>
        <w:rPr>
          <w:rFonts w:ascii="Times New Roman" w:hAnsi="Times New Roman" w:cs="Times New Roman"/>
          <w:sz w:val="22"/>
          <w:szCs w:val="22"/>
        </w:rPr>
        <w:t>, Confined, Planar Plasma"</w:t>
      </w:r>
      <w:r w:rsidR="00FF1436">
        <w:rPr>
          <w:rFonts w:ascii="Times New Roman" w:hAnsi="Times New Roman" w:cs="Times New Roman"/>
          <w:sz w:val="22"/>
          <w:szCs w:val="22"/>
        </w:rPr>
        <w:t>, Adviser Oscar Buneman</w:t>
      </w:r>
      <w:r w:rsidR="009E4CE9">
        <w:rPr>
          <w:rFonts w:ascii="Times New Roman" w:hAnsi="Times New Roman" w:cs="Times New Roman"/>
          <w:sz w:val="22"/>
          <w:szCs w:val="22"/>
        </w:rPr>
        <w:t>)</w:t>
      </w:r>
    </w:p>
    <w:p w14:paraId="131AAF66" w14:textId="77777777" w:rsidR="00666769" w:rsidRDefault="00666769" w:rsidP="008A0A32">
      <w:pPr>
        <w:spacing w:before="160"/>
        <w:rPr>
          <w:rFonts w:ascii="Times New Roman" w:hAnsi="Times New Roman" w:cs="Times New Roman"/>
          <w:sz w:val="22"/>
          <w:szCs w:val="22"/>
        </w:rPr>
      </w:pPr>
      <w:r>
        <w:rPr>
          <w:rFonts w:ascii="Times New Roman" w:hAnsi="Times New Roman" w:cs="Times New Roman"/>
          <w:b/>
          <w:bCs/>
          <w:sz w:val="22"/>
          <w:szCs w:val="22"/>
        </w:rPr>
        <w:t>S.M.</w:t>
      </w:r>
      <w:r>
        <w:rPr>
          <w:rFonts w:ascii="Times New Roman" w:hAnsi="Times New Roman" w:cs="Times New Roman"/>
          <w:sz w:val="22"/>
          <w:szCs w:val="22"/>
        </w:rPr>
        <w:t xml:space="preserve"> (6/66), </w:t>
      </w:r>
      <w:r>
        <w:rPr>
          <w:rFonts w:ascii="Times New Roman" w:hAnsi="Times New Roman" w:cs="Times New Roman"/>
          <w:b/>
          <w:bCs/>
          <w:sz w:val="22"/>
          <w:szCs w:val="22"/>
        </w:rPr>
        <w:t>Massachusetts Institute of Technology</w:t>
      </w:r>
      <w:r>
        <w:rPr>
          <w:rFonts w:ascii="Times New Roman" w:hAnsi="Times New Roman" w:cs="Times New Roman"/>
          <w:sz w:val="22"/>
          <w:szCs w:val="22"/>
        </w:rPr>
        <w:t xml:space="preserve">, Department of </w:t>
      </w:r>
      <w:r w:rsidR="00CB147F">
        <w:rPr>
          <w:rFonts w:ascii="Times New Roman" w:hAnsi="Times New Roman" w:cs="Times New Roman"/>
          <w:sz w:val="22"/>
          <w:szCs w:val="22"/>
        </w:rPr>
        <w:t>Aeronautics and</w:t>
      </w:r>
      <w:r>
        <w:rPr>
          <w:rFonts w:ascii="Times New Roman" w:hAnsi="Times New Roman" w:cs="Times New Roman"/>
          <w:sz w:val="22"/>
          <w:szCs w:val="22"/>
        </w:rPr>
        <w:t xml:space="preserve"> Astronautics (Dissertation: "Landau Damping of Plasma Oscillations in a Uniform External Magnetic Field"</w:t>
      </w:r>
      <w:r w:rsidR="00FF1436">
        <w:rPr>
          <w:rFonts w:ascii="Times New Roman" w:hAnsi="Times New Roman" w:cs="Times New Roman"/>
          <w:sz w:val="22"/>
          <w:szCs w:val="22"/>
        </w:rPr>
        <w:t>, Adviser James McCune</w:t>
      </w:r>
      <w:r w:rsidR="009E4CE9">
        <w:rPr>
          <w:rFonts w:ascii="Times New Roman" w:hAnsi="Times New Roman" w:cs="Times New Roman"/>
          <w:sz w:val="22"/>
          <w:szCs w:val="22"/>
        </w:rPr>
        <w:t>)</w:t>
      </w:r>
    </w:p>
    <w:p w14:paraId="01C78917" w14:textId="25A8FBD5" w:rsidR="00666769" w:rsidRDefault="00666769" w:rsidP="008A0A32">
      <w:pPr>
        <w:spacing w:before="160"/>
        <w:rPr>
          <w:rFonts w:ascii="Times New Roman" w:hAnsi="Times New Roman" w:cs="Times New Roman"/>
          <w:sz w:val="22"/>
          <w:szCs w:val="22"/>
        </w:rPr>
      </w:pPr>
      <w:r>
        <w:rPr>
          <w:rFonts w:ascii="Times New Roman" w:hAnsi="Times New Roman" w:cs="Times New Roman"/>
          <w:b/>
          <w:bCs/>
          <w:sz w:val="22"/>
          <w:szCs w:val="22"/>
        </w:rPr>
        <w:t>S.B.</w:t>
      </w:r>
      <w:r>
        <w:rPr>
          <w:rFonts w:ascii="Times New Roman" w:hAnsi="Times New Roman" w:cs="Times New Roman"/>
          <w:sz w:val="22"/>
          <w:szCs w:val="22"/>
        </w:rPr>
        <w:t xml:space="preserve"> (6/65), </w:t>
      </w:r>
      <w:r>
        <w:rPr>
          <w:rFonts w:ascii="Times New Roman" w:hAnsi="Times New Roman" w:cs="Times New Roman"/>
          <w:b/>
          <w:bCs/>
          <w:sz w:val="22"/>
          <w:szCs w:val="22"/>
        </w:rPr>
        <w:t>Massachusetts Institute of Technology</w:t>
      </w:r>
      <w:r>
        <w:rPr>
          <w:rFonts w:ascii="Times New Roman" w:hAnsi="Times New Roman" w:cs="Times New Roman"/>
          <w:sz w:val="22"/>
          <w:szCs w:val="22"/>
        </w:rPr>
        <w:t>, Department of Aeronautics and Astronautics</w:t>
      </w:r>
      <w:r w:rsidR="00E13018">
        <w:rPr>
          <w:rFonts w:ascii="Times New Roman" w:hAnsi="Times New Roman" w:cs="Times New Roman"/>
          <w:sz w:val="22"/>
          <w:szCs w:val="22"/>
        </w:rPr>
        <w:t xml:space="preserve"> (</w:t>
      </w:r>
      <w:r w:rsidR="008B2CB9">
        <w:rPr>
          <w:rFonts w:ascii="Times New Roman" w:hAnsi="Times New Roman" w:cs="Times New Roman"/>
          <w:sz w:val="22"/>
          <w:szCs w:val="22"/>
        </w:rPr>
        <w:t xml:space="preserve">Co-Chair, </w:t>
      </w:r>
      <w:r w:rsidR="00E13018">
        <w:rPr>
          <w:rFonts w:ascii="Times New Roman" w:hAnsi="Times New Roman" w:cs="Times New Roman"/>
          <w:sz w:val="22"/>
          <w:szCs w:val="22"/>
        </w:rPr>
        <w:t>senior project</w:t>
      </w:r>
      <w:r w:rsidR="00EC6D12">
        <w:rPr>
          <w:rFonts w:ascii="Times New Roman" w:hAnsi="Times New Roman" w:cs="Times New Roman"/>
          <w:sz w:val="22"/>
          <w:szCs w:val="22"/>
        </w:rPr>
        <w:t xml:space="preserve"> to design a crewed Mars mission, </w:t>
      </w:r>
      <w:r w:rsidR="00E13018">
        <w:rPr>
          <w:rFonts w:ascii="Times New Roman" w:hAnsi="Times New Roman" w:cs="Times New Roman"/>
          <w:sz w:val="22"/>
          <w:szCs w:val="22"/>
        </w:rPr>
        <w:t>advisers C. Stark Draper and Holt Ashley)</w:t>
      </w:r>
    </w:p>
    <w:p w14:paraId="5EE2F133" w14:textId="77777777" w:rsidR="00666769" w:rsidRDefault="00666769" w:rsidP="009F07A6">
      <w:pPr>
        <w:spacing w:before="120"/>
        <w:rPr>
          <w:rFonts w:ascii="Times New Roman" w:hAnsi="Times New Roman" w:cs="Times New Roman"/>
          <w:sz w:val="22"/>
          <w:szCs w:val="22"/>
        </w:rPr>
      </w:pPr>
      <w:r>
        <w:rPr>
          <w:rFonts w:ascii="Times New Roman" w:hAnsi="Times New Roman" w:cs="Times New Roman"/>
          <w:i/>
          <w:iCs/>
          <w:sz w:val="22"/>
          <w:szCs w:val="22"/>
        </w:rPr>
        <w:t xml:space="preserve">Publications  </w:t>
      </w:r>
    </w:p>
    <w:p w14:paraId="434C140F" w14:textId="77777777" w:rsidR="00666769" w:rsidRDefault="00666769" w:rsidP="009F07A6">
      <w:pPr>
        <w:spacing w:before="120"/>
        <w:rPr>
          <w:rFonts w:ascii="Times New Roman" w:hAnsi="Times New Roman" w:cs="Times New Roman"/>
          <w:sz w:val="22"/>
          <w:szCs w:val="22"/>
        </w:rPr>
      </w:pPr>
      <w:r w:rsidRPr="00374DEA">
        <w:rPr>
          <w:rFonts w:ascii="Times New Roman" w:hAnsi="Times New Roman" w:cs="Times New Roman"/>
          <w:sz w:val="22"/>
          <w:szCs w:val="22"/>
          <w:u w:val="single"/>
        </w:rPr>
        <w:t>Co-authored books and book-length reports</w:t>
      </w:r>
      <w:r w:rsidR="006C4A10">
        <w:rPr>
          <w:rFonts w:ascii="Times New Roman" w:hAnsi="Times New Roman" w:cs="Times New Roman"/>
          <w:sz w:val="22"/>
          <w:szCs w:val="22"/>
        </w:rPr>
        <w:t xml:space="preserve"> (inverse chronological order)</w:t>
      </w:r>
    </w:p>
    <w:p w14:paraId="58AA6ED2" w14:textId="77777777" w:rsidR="00B94A07" w:rsidRDefault="00B94A07" w:rsidP="008A0A32">
      <w:pPr>
        <w:spacing w:before="160"/>
        <w:ind w:left="360"/>
        <w:rPr>
          <w:rFonts w:ascii="Times New Roman" w:hAnsi="Times New Roman" w:cs="Times New Roman"/>
          <w:sz w:val="22"/>
          <w:szCs w:val="22"/>
        </w:rPr>
      </w:pPr>
      <w:r w:rsidRPr="00415690">
        <w:rPr>
          <w:rFonts w:ascii="Times New Roman" w:hAnsi="Times New Roman" w:cs="Times New Roman"/>
          <w:b/>
          <w:sz w:val="22"/>
          <w:szCs w:val="22"/>
        </w:rPr>
        <w:t>Confronting Climate Change: Avoiding the Unmanageable and Managing the Unavoidable</w:t>
      </w:r>
      <w:r>
        <w:rPr>
          <w:rFonts w:ascii="Times New Roman" w:hAnsi="Times New Roman" w:cs="Times New Roman"/>
          <w:sz w:val="22"/>
          <w:szCs w:val="22"/>
        </w:rPr>
        <w:t xml:space="preserve">, Scientific Expert Group on Climate Change </w:t>
      </w:r>
      <w:r w:rsidR="00415690">
        <w:rPr>
          <w:rFonts w:ascii="Times New Roman" w:hAnsi="Times New Roman" w:cs="Times New Roman"/>
          <w:sz w:val="22"/>
          <w:szCs w:val="22"/>
        </w:rPr>
        <w:t>&amp;</w:t>
      </w:r>
      <w:r>
        <w:rPr>
          <w:rFonts w:ascii="Times New Roman" w:hAnsi="Times New Roman" w:cs="Times New Roman"/>
          <w:sz w:val="22"/>
          <w:szCs w:val="22"/>
        </w:rPr>
        <w:t xml:space="preserve"> Sustainable Development (</w:t>
      </w:r>
      <w:r w:rsidR="00415690">
        <w:rPr>
          <w:rFonts w:ascii="Times New Roman" w:hAnsi="Times New Roman" w:cs="Times New Roman"/>
          <w:sz w:val="22"/>
          <w:szCs w:val="22"/>
        </w:rPr>
        <w:t>Coordinating Lead Authors R Bierbaum, J Holdren, M MacCracken, R Moss, &amp; P Raven)</w:t>
      </w:r>
      <w:r>
        <w:rPr>
          <w:rFonts w:ascii="Times New Roman" w:hAnsi="Times New Roman" w:cs="Times New Roman"/>
          <w:sz w:val="22"/>
          <w:szCs w:val="22"/>
        </w:rPr>
        <w:t>, Report to the UN Commission on Sustainable Development, United Nations Foundation and Sigma Xi</w:t>
      </w:r>
      <w:r w:rsidR="00415690">
        <w:rPr>
          <w:rFonts w:ascii="Times New Roman" w:hAnsi="Times New Roman" w:cs="Times New Roman"/>
          <w:sz w:val="22"/>
          <w:szCs w:val="22"/>
        </w:rPr>
        <w:t>, February 2007, 144 pp.</w:t>
      </w:r>
    </w:p>
    <w:p w14:paraId="1D6A534B" w14:textId="77777777" w:rsidR="006C4A10" w:rsidRPr="006C4A10" w:rsidRDefault="006C4A10" w:rsidP="00F5343F">
      <w:pPr>
        <w:spacing w:before="120"/>
        <w:ind w:left="360" w:hanging="360"/>
        <w:rPr>
          <w:rFonts w:ascii="Times New Roman" w:hAnsi="Times New Roman" w:cs="Times New Roman"/>
          <w:color w:val="000000"/>
          <w:sz w:val="22"/>
          <w:szCs w:val="22"/>
        </w:rPr>
      </w:pPr>
      <w:r>
        <w:rPr>
          <w:rFonts w:ascii="Times New Roman" w:hAnsi="Times New Roman" w:cs="Times New Roman"/>
          <w:sz w:val="22"/>
          <w:szCs w:val="22"/>
        </w:rPr>
        <w:tab/>
      </w:r>
      <w:r w:rsidRPr="006C4A10">
        <w:rPr>
          <w:rFonts w:ascii="Times New Roman" w:hAnsi="Times New Roman"/>
          <w:b/>
          <w:bCs/>
          <w:color w:val="000000"/>
          <w:sz w:val="22"/>
          <w:szCs w:val="22"/>
        </w:rPr>
        <w:t>Monitoring Nuclear Weapons and Nuclear-Explosive Materials: An Assessment of Methods and Capabilities</w:t>
      </w:r>
      <w:r w:rsidR="00CB147F" w:rsidRPr="006C4A10">
        <w:rPr>
          <w:rFonts w:ascii="Times New Roman" w:hAnsi="Times New Roman"/>
          <w:color w:val="000000"/>
          <w:sz w:val="22"/>
          <w:szCs w:val="22"/>
        </w:rPr>
        <w:t>, Committee</w:t>
      </w:r>
      <w:r w:rsidRPr="006C4A10">
        <w:rPr>
          <w:rFonts w:ascii="Times New Roman" w:hAnsi="Times New Roman"/>
          <w:color w:val="000000"/>
          <w:sz w:val="22"/>
          <w:szCs w:val="22"/>
        </w:rPr>
        <w:t xml:space="preserve"> on International Security and Arms Control</w:t>
      </w:r>
      <w:r w:rsidR="00110A3D">
        <w:rPr>
          <w:rFonts w:ascii="Times New Roman" w:hAnsi="Times New Roman"/>
          <w:color w:val="000000"/>
          <w:sz w:val="22"/>
          <w:szCs w:val="22"/>
        </w:rPr>
        <w:t xml:space="preserve"> (John P. Holdren, Committee Chair, William F. Burns, Study Co-Chair, Steven Fetter, Study Co-Chair, Spurgeon M. Keeny, Study </w:t>
      </w:r>
      <w:r w:rsidR="00CD3C93">
        <w:rPr>
          <w:rFonts w:ascii="Times New Roman" w:hAnsi="Times New Roman"/>
          <w:color w:val="000000"/>
          <w:sz w:val="22"/>
          <w:szCs w:val="22"/>
        </w:rPr>
        <w:t>Editor-in-Chief</w:t>
      </w:r>
      <w:r w:rsidR="00110A3D">
        <w:rPr>
          <w:rFonts w:ascii="Times New Roman" w:hAnsi="Times New Roman"/>
          <w:color w:val="000000"/>
          <w:sz w:val="22"/>
          <w:szCs w:val="22"/>
        </w:rPr>
        <w:t xml:space="preserve">, and 12 others), National Academy of Sciences (Washington, DC), </w:t>
      </w:r>
      <w:r w:rsidR="008D3AF5">
        <w:rPr>
          <w:rFonts w:ascii="Times New Roman" w:hAnsi="Times New Roman"/>
          <w:color w:val="000000"/>
          <w:sz w:val="22"/>
          <w:szCs w:val="22"/>
        </w:rPr>
        <w:t>April</w:t>
      </w:r>
      <w:r w:rsidR="00162EC6">
        <w:rPr>
          <w:rFonts w:ascii="Times New Roman" w:hAnsi="Times New Roman"/>
          <w:color w:val="000000"/>
          <w:sz w:val="22"/>
          <w:szCs w:val="22"/>
        </w:rPr>
        <w:t xml:space="preserve"> 2005,</w:t>
      </w:r>
      <w:r w:rsidR="00110A3D">
        <w:rPr>
          <w:rFonts w:ascii="Times New Roman" w:hAnsi="Times New Roman"/>
          <w:color w:val="000000"/>
          <w:sz w:val="22"/>
          <w:szCs w:val="22"/>
        </w:rPr>
        <w:t xml:space="preserve"> 2</w:t>
      </w:r>
      <w:r w:rsidR="008D3AF5">
        <w:rPr>
          <w:rFonts w:ascii="Times New Roman" w:hAnsi="Times New Roman"/>
          <w:color w:val="000000"/>
          <w:sz w:val="22"/>
          <w:szCs w:val="22"/>
        </w:rPr>
        <w:t>64</w:t>
      </w:r>
      <w:r w:rsidR="00110A3D">
        <w:rPr>
          <w:rFonts w:ascii="Times New Roman" w:hAnsi="Times New Roman"/>
          <w:color w:val="000000"/>
          <w:sz w:val="22"/>
          <w:szCs w:val="22"/>
        </w:rPr>
        <w:t xml:space="preserve"> pp.</w:t>
      </w:r>
    </w:p>
    <w:p w14:paraId="130A3865" w14:textId="77777777" w:rsidR="003E17DD" w:rsidRDefault="003E17DD" w:rsidP="00F5343F">
      <w:pPr>
        <w:spacing w:before="120"/>
        <w:ind w:left="360" w:hanging="360"/>
        <w:rPr>
          <w:rFonts w:ascii="Times New Roman" w:hAnsi="Times New Roman" w:cs="Times New Roman"/>
          <w:sz w:val="22"/>
          <w:szCs w:val="22"/>
        </w:rPr>
      </w:pPr>
      <w:r>
        <w:rPr>
          <w:rFonts w:ascii="Times New Roman" w:hAnsi="Times New Roman" w:cs="Times New Roman"/>
          <w:sz w:val="22"/>
          <w:szCs w:val="22"/>
        </w:rPr>
        <w:tab/>
      </w:r>
      <w:r w:rsidRPr="006C4A10">
        <w:rPr>
          <w:rFonts w:ascii="Times New Roman" w:hAnsi="Times New Roman" w:cs="Times New Roman"/>
          <w:b/>
          <w:bCs/>
          <w:sz w:val="22"/>
          <w:szCs w:val="22"/>
        </w:rPr>
        <w:t>Ending the Energy Stalemate: A Bipartisan Strategy to Meet America's Energy Challenges</w:t>
      </w:r>
      <w:r>
        <w:rPr>
          <w:rFonts w:ascii="Times New Roman" w:hAnsi="Times New Roman" w:cs="Times New Roman"/>
          <w:sz w:val="22"/>
          <w:szCs w:val="22"/>
        </w:rPr>
        <w:t xml:space="preserve">, </w:t>
      </w:r>
      <w:r w:rsidR="006C4A10">
        <w:rPr>
          <w:rFonts w:ascii="Times New Roman" w:hAnsi="Times New Roman" w:cs="Times New Roman"/>
          <w:sz w:val="22"/>
          <w:szCs w:val="22"/>
        </w:rPr>
        <w:t>National Commission on Energy Policy (</w:t>
      </w:r>
      <w:r>
        <w:rPr>
          <w:rFonts w:ascii="Times New Roman" w:hAnsi="Times New Roman" w:cs="Times New Roman"/>
          <w:sz w:val="22"/>
          <w:szCs w:val="22"/>
        </w:rPr>
        <w:t>John P. Holdren</w:t>
      </w:r>
      <w:r w:rsidR="006C4A10">
        <w:rPr>
          <w:rFonts w:ascii="Times New Roman" w:hAnsi="Times New Roman" w:cs="Times New Roman"/>
          <w:sz w:val="22"/>
          <w:szCs w:val="22"/>
        </w:rPr>
        <w:t>, C</w:t>
      </w:r>
      <w:r>
        <w:rPr>
          <w:rFonts w:ascii="Times New Roman" w:hAnsi="Times New Roman" w:cs="Times New Roman"/>
          <w:sz w:val="22"/>
          <w:szCs w:val="22"/>
        </w:rPr>
        <w:t>o-chair, William K. Reilly</w:t>
      </w:r>
      <w:r w:rsidR="006C4A10">
        <w:rPr>
          <w:rFonts w:ascii="Times New Roman" w:hAnsi="Times New Roman" w:cs="Times New Roman"/>
          <w:sz w:val="22"/>
          <w:szCs w:val="22"/>
        </w:rPr>
        <w:t>,</w:t>
      </w:r>
      <w:r>
        <w:rPr>
          <w:rFonts w:ascii="Times New Roman" w:hAnsi="Times New Roman" w:cs="Times New Roman"/>
          <w:sz w:val="22"/>
          <w:szCs w:val="22"/>
        </w:rPr>
        <w:t xml:space="preserve"> </w:t>
      </w:r>
      <w:r w:rsidR="006C4A10">
        <w:rPr>
          <w:rFonts w:ascii="Times New Roman" w:hAnsi="Times New Roman" w:cs="Times New Roman"/>
          <w:sz w:val="22"/>
          <w:szCs w:val="22"/>
        </w:rPr>
        <w:t>C</w:t>
      </w:r>
      <w:r>
        <w:rPr>
          <w:rFonts w:ascii="Times New Roman" w:hAnsi="Times New Roman" w:cs="Times New Roman"/>
          <w:sz w:val="22"/>
          <w:szCs w:val="22"/>
        </w:rPr>
        <w:t>o-chair</w:t>
      </w:r>
      <w:r w:rsidR="006C4A10">
        <w:rPr>
          <w:rFonts w:ascii="Times New Roman" w:hAnsi="Times New Roman" w:cs="Times New Roman"/>
          <w:sz w:val="22"/>
          <w:szCs w:val="22"/>
        </w:rPr>
        <w:t>, John W. Rowe, Co-chair, Philip R. Sharp, Congressional Chair, Jason Grumet, Executive Director, and 12 others (NCEP, Washington DC), December 2004, 128 pp.</w:t>
      </w:r>
    </w:p>
    <w:p w14:paraId="0A222D7F" w14:textId="77777777" w:rsidR="009761B5" w:rsidRDefault="001F3845" w:rsidP="00740ADC">
      <w:pPr>
        <w:spacing w:before="120"/>
        <w:ind w:left="360" w:hanging="360"/>
        <w:rPr>
          <w:rFonts w:ascii="Times New Roman" w:hAnsi="Times New Roman" w:cs="Times New Roman"/>
          <w:sz w:val="22"/>
          <w:szCs w:val="22"/>
        </w:rPr>
      </w:pPr>
      <w:r>
        <w:rPr>
          <w:rFonts w:ascii="Times New Roman" w:hAnsi="Times New Roman" w:cs="Times New Roman"/>
          <w:sz w:val="22"/>
          <w:szCs w:val="22"/>
        </w:rPr>
        <w:tab/>
      </w:r>
      <w:r w:rsidRPr="001F3845">
        <w:rPr>
          <w:rFonts w:ascii="Times New Roman" w:hAnsi="Times New Roman" w:cs="Times New Roman"/>
          <w:b/>
          <w:sz w:val="22"/>
          <w:szCs w:val="22"/>
        </w:rPr>
        <w:t>Controlling Nuclear Warheads and Materials: A Report Card and Action Plan</w:t>
      </w:r>
      <w:r>
        <w:rPr>
          <w:rFonts w:ascii="Times New Roman" w:hAnsi="Times New Roman" w:cs="Times New Roman"/>
          <w:sz w:val="22"/>
          <w:szCs w:val="22"/>
        </w:rPr>
        <w:t>, Matthew Bunn, Anthony Wier, and John P. Holdren, Project on Managing the Atom, Belfer Center for Science and International Affairs, Kennedy School of Government, Harvard University, for the Nuclear Threat Initiative (NTI, Washington, DC), March 2003, 231 pp.</w:t>
      </w:r>
    </w:p>
    <w:p w14:paraId="5C381A75" w14:textId="77777777" w:rsidR="003870A2" w:rsidRDefault="001F3845" w:rsidP="007061F6">
      <w:pPr>
        <w:spacing w:before="120"/>
        <w:ind w:left="360" w:hanging="360"/>
        <w:rPr>
          <w:rFonts w:ascii="Times New Roman" w:hAnsi="Times New Roman" w:cs="Times New Roman"/>
          <w:sz w:val="22"/>
          <w:szCs w:val="22"/>
        </w:rPr>
      </w:pPr>
      <w:r>
        <w:rPr>
          <w:rFonts w:ascii="Times New Roman" w:hAnsi="Times New Roman" w:cs="Times New Roman"/>
          <w:sz w:val="22"/>
          <w:szCs w:val="22"/>
        </w:rPr>
        <w:tab/>
      </w:r>
      <w:r w:rsidR="003870A2" w:rsidRPr="00031C38">
        <w:rPr>
          <w:rFonts w:ascii="Times New Roman" w:hAnsi="Times New Roman" w:cs="Times New Roman"/>
          <w:b/>
          <w:sz w:val="22"/>
          <w:szCs w:val="22"/>
        </w:rPr>
        <w:t>Technical Issues Related to the Comprehensive Test Ban Treaty</w:t>
      </w:r>
      <w:r w:rsidR="003870A2">
        <w:rPr>
          <w:rFonts w:ascii="Times New Roman" w:hAnsi="Times New Roman" w:cs="Times New Roman"/>
          <w:sz w:val="22"/>
          <w:szCs w:val="22"/>
        </w:rPr>
        <w:t>, Committee on Technical Issues Related to Ratification of the Comprehensive Test Ban Treaty (John P. Holdren, Chair, and 10 others), National Academy of Sciences (National Academy Press, Washington, DC), June 2002, 84 pp.</w:t>
      </w:r>
    </w:p>
    <w:p w14:paraId="6F5BD29E" w14:textId="77777777" w:rsidR="00D37EA2" w:rsidRPr="00D37EA2" w:rsidRDefault="00D37EA2" w:rsidP="00F5343F">
      <w:pPr>
        <w:spacing w:before="120"/>
        <w:ind w:left="360"/>
        <w:rPr>
          <w:rFonts w:ascii="Times New Roman" w:hAnsi="Times New Roman" w:cs="Times New Roman"/>
          <w:sz w:val="22"/>
          <w:szCs w:val="22"/>
        </w:rPr>
      </w:pPr>
      <w:r w:rsidRPr="00D37EA2">
        <w:rPr>
          <w:rFonts w:ascii="Times New Roman" w:hAnsi="Times New Roman" w:cs="Times New Roman"/>
          <w:b/>
          <w:bCs/>
          <w:sz w:val="22"/>
          <w:szCs w:val="22"/>
        </w:rPr>
        <w:t>Securing Nuclear Weapons and Materials: Seven Steps for Immediate Action</w:t>
      </w:r>
      <w:r w:rsidRPr="00D37EA2">
        <w:rPr>
          <w:rFonts w:ascii="Times New Roman" w:hAnsi="Times New Roman" w:cs="Times New Roman"/>
          <w:sz w:val="22"/>
          <w:szCs w:val="22"/>
        </w:rPr>
        <w:t>, Matthew Bunn, John P. Holdren, and Anthony Wier,</w:t>
      </w:r>
      <w:r w:rsidR="00046F34">
        <w:rPr>
          <w:rFonts w:ascii="Times New Roman" w:hAnsi="Times New Roman" w:cs="Times New Roman"/>
          <w:sz w:val="22"/>
          <w:szCs w:val="22"/>
        </w:rPr>
        <w:t xml:space="preserve"> </w:t>
      </w:r>
      <w:r w:rsidRPr="00D37EA2">
        <w:rPr>
          <w:rFonts w:ascii="Times New Roman" w:hAnsi="Times New Roman" w:cs="Times New Roman"/>
          <w:sz w:val="22"/>
          <w:szCs w:val="22"/>
        </w:rPr>
        <w:t>Project on Managing the Atom, Belfer</w:t>
      </w:r>
      <w:r w:rsidR="004E0C59">
        <w:rPr>
          <w:rFonts w:ascii="Times New Roman" w:hAnsi="Times New Roman" w:cs="Times New Roman"/>
          <w:sz w:val="22"/>
          <w:szCs w:val="22"/>
        </w:rPr>
        <w:t xml:space="preserve"> </w:t>
      </w:r>
      <w:r w:rsidRPr="00D37EA2">
        <w:rPr>
          <w:rFonts w:ascii="Times New Roman" w:hAnsi="Times New Roman" w:cs="Times New Roman"/>
          <w:sz w:val="22"/>
          <w:szCs w:val="22"/>
        </w:rPr>
        <w:t xml:space="preserve">Center for Science and International Affairs, Kennedy School of Government, Harvard University, and the Nuclear Threat Initiative, May 2002, 78 pp.  </w:t>
      </w:r>
    </w:p>
    <w:p w14:paraId="30ABE89E" w14:textId="77777777" w:rsidR="00415690" w:rsidRPr="002D2AD2" w:rsidRDefault="00415690" w:rsidP="00F5343F">
      <w:pPr>
        <w:widowControl/>
        <w:spacing w:before="120"/>
        <w:ind w:left="360"/>
        <w:rPr>
          <w:rFonts w:ascii="Times New Roman" w:hAnsi="Times New Roman" w:cs="Times New Roman"/>
          <w:sz w:val="22"/>
          <w:szCs w:val="22"/>
        </w:rPr>
      </w:pPr>
      <w:r w:rsidRPr="002D2AD2">
        <w:rPr>
          <w:rFonts w:ascii="Times New Roman" w:hAnsi="Times New Roman" w:cs="Times New Roman"/>
          <w:b/>
          <w:iCs/>
          <w:sz w:val="22"/>
          <w:szCs w:val="22"/>
        </w:rPr>
        <w:t>Interim Storage of Spent Nuclear Fuel</w:t>
      </w:r>
      <w:r w:rsidRPr="002D2AD2">
        <w:rPr>
          <w:rFonts w:ascii="Times New Roman" w:hAnsi="Times New Roman" w:cs="Times New Roman"/>
          <w:sz w:val="22"/>
          <w:szCs w:val="22"/>
        </w:rPr>
        <w:t xml:space="preserve">, Matthew Bunn, John P. Holdren, Allison Macfarlane, Susan E. Pickett, Atsuyuki Suzuki, Tatsujiro Suzuki, and Jennifer Weeks, Harvard University Project on Managing the Atom and University of Tokyo Project on Sociotechnics of Nuclear Energy, June 2001, 124 pp.  </w:t>
      </w:r>
    </w:p>
    <w:p w14:paraId="4E07BA8F"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Powerful Partnerships: The Federal Role in International Cooperation on Energy Innovation</w:t>
      </w:r>
      <w:r>
        <w:rPr>
          <w:rFonts w:ascii="Times New Roman" w:hAnsi="Times New Roman" w:cs="Times New Roman"/>
          <w:sz w:val="22"/>
          <w:szCs w:val="22"/>
        </w:rPr>
        <w:t>, Panel on International Cooperation in Energy Research, Development, Demonstration, and Deployment (John P. Holdren, Chair, Samuel F. Baldwin, Study Executive Director, and 13 others), President’s Committee of Advisors on Science and Technology (Executive Office of the President of the United States, Washington, DC), 1999, circa 300 pp.</w:t>
      </w:r>
    </w:p>
    <w:p w14:paraId="198CCC87"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Federal Energy Research and Development for the Challenges of the Twenty-First Century</w:t>
      </w:r>
      <w:r>
        <w:rPr>
          <w:rFonts w:ascii="Times New Roman" w:hAnsi="Times New Roman" w:cs="Times New Roman"/>
          <w:sz w:val="22"/>
          <w:szCs w:val="22"/>
        </w:rPr>
        <w:t>, Energy Research and Development Panel (John P. Holdren, Chair, Samuel F. Baldwin, Study Executive Director, and 20 others), President’s Committee of Advisors on Science and Technology (Executive Office of the President of the United States, Washington, DC), 1997, circa 250 pp.</w:t>
      </w:r>
    </w:p>
    <w:p w14:paraId="498F22F2"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The Future of U.S. Nuclear Weapons Policy</w:t>
      </w:r>
      <w:r>
        <w:rPr>
          <w:rFonts w:ascii="Times New Roman" w:hAnsi="Times New Roman" w:cs="Times New Roman"/>
          <w:sz w:val="22"/>
          <w:szCs w:val="22"/>
        </w:rPr>
        <w:t xml:space="preserve">, Committee on International Security and Arms Control (John P. Holdren, Chair, William F. Burns, Study Chair, Jo L. Husbands, Staff Director, and 14 others), National Academy of Sciences (National Academy Press, Washington, DC), 1997, 100 pp.  </w:t>
      </w:r>
    </w:p>
    <w:p w14:paraId="133C77D5" w14:textId="77777777" w:rsidR="00666769" w:rsidRDefault="00D37EA2"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hanging="360"/>
        <w:rPr>
          <w:rFonts w:ascii="Times New Roman" w:hAnsi="Times New Roman" w:cs="Times New Roman"/>
          <w:sz w:val="22"/>
          <w:szCs w:val="22"/>
        </w:rPr>
      </w:pPr>
      <w:r>
        <w:rPr>
          <w:rFonts w:ascii="Times New Roman" w:hAnsi="Times New Roman" w:cs="Times New Roman"/>
          <w:b/>
          <w:bCs/>
          <w:sz w:val="22"/>
          <w:szCs w:val="22"/>
        </w:rPr>
        <w:tab/>
      </w:r>
      <w:r w:rsidR="00666769">
        <w:rPr>
          <w:rFonts w:ascii="Times New Roman" w:hAnsi="Times New Roman" w:cs="Times New Roman"/>
          <w:b/>
          <w:bCs/>
          <w:sz w:val="22"/>
          <w:szCs w:val="22"/>
        </w:rPr>
        <w:t>Reactor-Related Options for the Disposition of Excess Weapons Plutonium</w:t>
      </w:r>
      <w:r w:rsidR="00666769">
        <w:rPr>
          <w:rFonts w:ascii="Times New Roman" w:hAnsi="Times New Roman" w:cs="Times New Roman"/>
          <w:sz w:val="22"/>
          <w:szCs w:val="22"/>
        </w:rPr>
        <w:t>, Panel on Reactor-Related Options (John P. Holdren, Chair, Matthew Bunn, Study Executive Director, and 6 others), Committee on  International Security and Arms Control, National Academy of Sciences (National Academy Press, Washington, DC), 1995, 418 pp.</w:t>
      </w:r>
    </w:p>
    <w:p w14:paraId="11CDD8A9" w14:textId="77777777" w:rsidR="00666769" w:rsidRDefault="00A13C93"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hanging="360"/>
        <w:rPr>
          <w:rFonts w:ascii="Times New Roman" w:hAnsi="Times New Roman" w:cs="Times New Roman"/>
          <w:sz w:val="22"/>
          <w:szCs w:val="22"/>
        </w:rPr>
      </w:pPr>
      <w:r>
        <w:rPr>
          <w:rFonts w:ascii="Times New Roman" w:hAnsi="Times New Roman" w:cs="Times New Roman"/>
          <w:b/>
          <w:bCs/>
          <w:sz w:val="22"/>
          <w:szCs w:val="22"/>
        </w:rPr>
        <w:tab/>
      </w:r>
      <w:r w:rsidR="00666769">
        <w:rPr>
          <w:rFonts w:ascii="Times New Roman" w:hAnsi="Times New Roman" w:cs="Times New Roman"/>
          <w:b/>
          <w:bCs/>
          <w:sz w:val="22"/>
          <w:szCs w:val="22"/>
        </w:rPr>
        <w:t>Management and Disposition of Excess Weapons Plutonium</w:t>
      </w:r>
      <w:r w:rsidR="00666769">
        <w:rPr>
          <w:rFonts w:ascii="Times New Roman" w:hAnsi="Times New Roman" w:cs="Times New Roman"/>
          <w:sz w:val="22"/>
          <w:szCs w:val="22"/>
        </w:rPr>
        <w:t>, Committee on International Security and Arms Control (John P. Holdren, Chair, Wolfgang K.H. Panofsky, Study Chair, Matthew Bunn, Study Executive Director, and 17 others), National Academy of Sciences (National  Academy Press, Washington, DC), 1994, 275 pp.</w:t>
      </w:r>
    </w:p>
    <w:p w14:paraId="20FD7A4D"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 xml:space="preserve">Report of the Senior </w:t>
      </w:r>
      <w:r w:rsidR="008B675A">
        <w:rPr>
          <w:rFonts w:ascii="Times New Roman" w:hAnsi="Times New Roman" w:cs="Times New Roman"/>
          <w:b/>
          <w:bCs/>
          <w:sz w:val="22"/>
          <w:szCs w:val="22"/>
        </w:rPr>
        <w:t xml:space="preserve">Advisory </w:t>
      </w:r>
      <w:r>
        <w:rPr>
          <w:rFonts w:ascii="Times New Roman" w:hAnsi="Times New Roman" w:cs="Times New Roman"/>
          <w:b/>
          <w:bCs/>
          <w:sz w:val="22"/>
          <w:szCs w:val="22"/>
        </w:rPr>
        <w:t xml:space="preserve">Committee </w:t>
      </w:r>
      <w:r w:rsidR="008B675A">
        <w:rPr>
          <w:rFonts w:ascii="Times New Roman" w:hAnsi="Times New Roman" w:cs="Times New Roman"/>
          <w:b/>
          <w:bCs/>
          <w:sz w:val="22"/>
          <w:szCs w:val="22"/>
        </w:rPr>
        <w:t xml:space="preserve">to the Department of Energy </w:t>
      </w:r>
      <w:r>
        <w:rPr>
          <w:rFonts w:ascii="Times New Roman" w:hAnsi="Times New Roman" w:cs="Times New Roman"/>
          <w:b/>
          <w:bCs/>
          <w:sz w:val="22"/>
          <w:szCs w:val="22"/>
        </w:rPr>
        <w:t>on Environmental, Safety, and Economic Aspects of Magnetic Fusion Energy</w:t>
      </w:r>
      <w:r>
        <w:rPr>
          <w:rFonts w:ascii="Times New Roman" w:hAnsi="Times New Roman" w:cs="Times New Roman"/>
          <w:sz w:val="22"/>
          <w:szCs w:val="22"/>
        </w:rPr>
        <w:t>, John P. Holdren, Chair, and 9 others, Lawrence Livermore National Laboratory UCRL-53766 (National Technical Information Service, Springfield, VA), 1989, 345 pp.</w:t>
      </w:r>
    </w:p>
    <w:p w14:paraId="3749AA93"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hanging="360"/>
        <w:rPr>
          <w:rFonts w:ascii="Times New Roman" w:hAnsi="Times New Roman" w:cs="Times New Roman"/>
          <w:b/>
          <w:bCs/>
          <w:sz w:val="22"/>
          <w:szCs w:val="22"/>
        </w:rPr>
      </w:pPr>
      <w:r>
        <w:rPr>
          <w:rFonts w:ascii="Times New Roman" w:hAnsi="Times New Roman" w:cs="Times New Roman"/>
          <w:b/>
          <w:bCs/>
          <w:sz w:val="22"/>
          <w:szCs w:val="22"/>
        </w:rPr>
        <w:tab/>
        <w:t>Energy in Transition 1985</w:t>
      </w:r>
      <w:r>
        <w:rPr>
          <w:rFonts w:ascii="Times New Roman" w:hAnsi="Times New Roman" w:cs="Times New Roman"/>
          <w:b/>
          <w:bCs/>
          <w:sz w:val="22"/>
          <w:szCs w:val="22"/>
        </w:rPr>
        <w:noBreakHyphen/>
        <w:t>2010</w:t>
      </w:r>
      <w:r>
        <w:rPr>
          <w:rFonts w:ascii="Times New Roman" w:hAnsi="Times New Roman" w:cs="Times New Roman"/>
          <w:sz w:val="22"/>
          <w:szCs w:val="22"/>
        </w:rPr>
        <w:t xml:space="preserve">, Committee on Nuclear and Alternative Energy Systems (Harvey Brooks and Edward Ginzton, Co-Chairs, and 14 others), National Research Council (W.H. Freeman, San Francisco), 1980, 677 pp.    </w:t>
      </w:r>
    </w:p>
    <w:p w14:paraId="202191A3"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Ecoscience: Population, Resources, Environment</w:t>
      </w:r>
      <w:r>
        <w:rPr>
          <w:rFonts w:ascii="Times New Roman" w:hAnsi="Times New Roman" w:cs="Times New Roman"/>
          <w:sz w:val="22"/>
          <w:szCs w:val="22"/>
        </w:rPr>
        <w:t xml:space="preserve">, Paul R. Ehrlich, Anne H. Ehrlich, and John P. Holdren (W.H. Freeman, San Francisco), 1977, 1051 pp.     </w:t>
      </w:r>
    </w:p>
    <w:p w14:paraId="42DCD196" w14:textId="4ACEE1DA" w:rsidR="00666769" w:rsidRDefault="003870A2"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F</w:t>
      </w:r>
      <w:r w:rsidR="00666769">
        <w:rPr>
          <w:rFonts w:ascii="Times New Roman" w:hAnsi="Times New Roman" w:cs="Times New Roman"/>
          <w:b/>
          <w:bCs/>
          <w:sz w:val="22"/>
          <w:szCs w:val="22"/>
        </w:rPr>
        <w:t>usion and Fast Breeder Reactors</w:t>
      </w:r>
      <w:r w:rsidR="00666769">
        <w:rPr>
          <w:rFonts w:ascii="Times New Roman" w:hAnsi="Times New Roman" w:cs="Times New Roman"/>
          <w:sz w:val="22"/>
          <w:szCs w:val="22"/>
        </w:rPr>
        <w:t xml:space="preserve">, W. Haefele, J. Holdren, G. Kessler, and G. Kulcinski, with contributions by A. Belostotsky, R. Grigoriants, D. Kurbatov, G. Shatalov, M. Styrikovich, and N. </w:t>
      </w:r>
      <w:r w:rsidR="008A0A32">
        <w:rPr>
          <w:rFonts w:ascii="Times New Roman" w:hAnsi="Times New Roman" w:cs="Times New Roman"/>
          <w:sz w:val="22"/>
          <w:szCs w:val="22"/>
        </w:rPr>
        <w:t>V</w:t>
      </w:r>
      <w:r w:rsidR="00666769">
        <w:rPr>
          <w:rFonts w:ascii="Times New Roman" w:hAnsi="Times New Roman" w:cs="Times New Roman"/>
          <w:sz w:val="22"/>
          <w:szCs w:val="22"/>
        </w:rPr>
        <w:t xml:space="preserve">asiliev (International Institute for Applied Systems Analysis, Vienna, 1977), </w:t>
      </w:r>
      <w:r w:rsidR="007C26A8">
        <w:rPr>
          <w:rFonts w:ascii="Times New Roman" w:hAnsi="Times New Roman" w:cs="Times New Roman"/>
          <w:sz w:val="22"/>
          <w:szCs w:val="22"/>
        </w:rPr>
        <w:t>5</w:t>
      </w:r>
      <w:r w:rsidR="00666769">
        <w:rPr>
          <w:rFonts w:ascii="Times New Roman" w:hAnsi="Times New Roman" w:cs="Times New Roman"/>
          <w:sz w:val="22"/>
          <w:szCs w:val="22"/>
        </w:rPr>
        <w:t>06 pp.</w:t>
      </w:r>
    </w:p>
    <w:p w14:paraId="2C614A40"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Human Ecology: Problems and Solutions</w:t>
      </w:r>
      <w:r>
        <w:rPr>
          <w:rFonts w:ascii="Times New Roman" w:hAnsi="Times New Roman" w:cs="Times New Roman"/>
          <w:sz w:val="22"/>
          <w:szCs w:val="22"/>
        </w:rPr>
        <w:t xml:space="preserve">, Paul R. Ehrlich, Anne H. Ehrlich, and John P. Holdren (W.H. Freeman, San Francisco), 1973, 304 pp.  German edition:  </w:t>
      </w:r>
      <w:proofErr w:type="spellStart"/>
      <w:r>
        <w:rPr>
          <w:rFonts w:ascii="Times New Roman" w:hAnsi="Times New Roman" w:cs="Times New Roman"/>
          <w:b/>
          <w:bCs/>
          <w:sz w:val="22"/>
          <w:szCs w:val="22"/>
        </w:rPr>
        <w:t>Humanokologie</w:t>
      </w:r>
      <w:proofErr w:type="spellEnd"/>
      <w:r>
        <w:rPr>
          <w:rFonts w:ascii="Times New Roman" w:hAnsi="Times New Roman" w:cs="Times New Roman"/>
          <w:sz w:val="22"/>
          <w:szCs w:val="22"/>
        </w:rPr>
        <w:t xml:space="preserve"> (Springer Verlag, Berlin/Heidelberg), 1975, 234 pp.</w:t>
      </w:r>
    </w:p>
    <w:p w14:paraId="2B6A3C2A" w14:textId="77777777" w:rsidR="00666769" w:rsidRDefault="00666769" w:rsidP="00F5343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Energy: A Crisis in Power</w:t>
      </w:r>
      <w:r>
        <w:rPr>
          <w:rFonts w:ascii="Times New Roman" w:hAnsi="Times New Roman" w:cs="Times New Roman"/>
          <w:sz w:val="22"/>
          <w:szCs w:val="22"/>
        </w:rPr>
        <w:t xml:space="preserve">, John Holdren and Phil Herrera </w:t>
      </w:r>
      <w:r w:rsidR="00647F3E">
        <w:rPr>
          <w:rFonts w:ascii="Times New Roman" w:hAnsi="Times New Roman" w:cs="Times New Roman"/>
          <w:sz w:val="22"/>
          <w:szCs w:val="22"/>
        </w:rPr>
        <w:t xml:space="preserve">[separately authored </w:t>
      </w:r>
      <w:proofErr w:type="gramStart"/>
      <w:r w:rsidR="00647F3E">
        <w:rPr>
          <w:rFonts w:ascii="Times New Roman" w:hAnsi="Times New Roman" w:cs="Times New Roman"/>
          <w:sz w:val="22"/>
          <w:szCs w:val="22"/>
        </w:rPr>
        <w:t>halves</w:t>
      </w:r>
      <w:proofErr w:type="gramEnd"/>
      <w:r w:rsidR="00647F3E">
        <w:rPr>
          <w:rFonts w:ascii="Times New Roman" w:hAnsi="Times New Roman" w:cs="Times New Roman"/>
          <w:sz w:val="22"/>
          <w:szCs w:val="22"/>
        </w:rPr>
        <w:t xml:space="preserve"> of the book] </w:t>
      </w:r>
      <w:r>
        <w:rPr>
          <w:rFonts w:ascii="Times New Roman" w:hAnsi="Times New Roman" w:cs="Times New Roman"/>
          <w:sz w:val="22"/>
          <w:szCs w:val="22"/>
        </w:rPr>
        <w:t>(Sierra Club Books, New York), 1971, 252 pp.  Japanese edition, Blue Backs, Tokyo, 1977.</w:t>
      </w:r>
    </w:p>
    <w:p w14:paraId="2592D29A" w14:textId="0680E8E7" w:rsidR="008A0A32" w:rsidRPr="008A0A32" w:rsidRDefault="008A0A32" w:rsidP="00F201DA">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u w:val="single"/>
        </w:rPr>
      </w:pPr>
      <w:proofErr w:type="gramStart"/>
      <w:r w:rsidRPr="008A0A32">
        <w:rPr>
          <w:rFonts w:ascii="Times New Roman" w:hAnsi="Times New Roman" w:cs="Times New Roman"/>
          <w:sz w:val="22"/>
          <w:szCs w:val="22"/>
          <w:u w:val="single"/>
        </w:rPr>
        <w:t>Books co</w:t>
      </w:r>
      <w:r w:rsidRPr="008A0A32">
        <w:rPr>
          <w:rFonts w:ascii="Times New Roman" w:hAnsi="Times New Roman" w:cs="Times New Roman"/>
          <w:sz w:val="22"/>
          <w:szCs w:val="22"/>
          <w:u w:val="single"/>
        </w:rPr>
        <w:noBreakHyphen/>
        <w:t>edited</w:t>
      </w:r>
      <w:proofErr w:type="gramEnd"/>
    </w:p>
    <w:p w14:paraId="0CA63265" w14:textId="77777777" w:rsidR="008A0A32" w:rsidRDefault="008A0A32" w:rsidP="008A0A3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ind w:left="360"/>
        <w:rPr>
          <w:rFonts w:ascii="Times New Roman" w:hAnsi="Times New Roman" w:cs="Times New Roman"/>
          <w:sz w:val="22"/>
          <w:szCs w:val="22"/>
        </w:rPr>
      </w:pPr>
      <w:r>
        <w:rPr>
          <w:rFonts w:ascii="Times New Roman" w:hAnsi="Times New Roman" w:cs="Times New Roman"/>
          <w:b/>
          <w:bCs/>
          <w:sz w:val="22"/>
          <w:szCs w:val="22"/>
        </w:rPr>
        <w:t>Conversion of Military R&amp;D</w:t>
      </w:r>
      <w:r>
        <w:rPr>
          <w:rFonts w:ascii="Times New Roman" w:hAnsi="Times New Roman" w:cs="Times New Roman"/>
          <w:sz w:val="22"/>
          <w:szCs w:val="22"/>
        </w:rPr>
        <w:t xml:space="preserve"> Judith Reppy, Vsevolod Avduyevsky, John Holdren, and Joseph Rotblat, eds.</w:t>
      </w:r>
      <w:r w:rsidR="00740ADC">
        <w:rPr>
          <w:rFonts w:ascii="Times New Roman" w:hAnsi="Times New Roman" w:cs="Times New Roman"/>
          <w:sz w:val="22"/>
          <w:szCs w:val="22"/>
        </w:rPr>
        <w:t xml:space="preserve"> </w:t>
      </w:r>
      <w:r>
        <w:rPr>
          <w:rFonts w:ascii="Times New Roman" w:hAnsi="Times New Roman" w:cs="Times New Roman"/>
          <w:sz w:val="22"/>
          <w:szCs w:val="22"/>
        </w:rPr>
        <w:t>(MacMillan) 1998, 296 pp</w:t>
      </w:r>
    </w:p>
    <w:p w14:paraId="5EE7F500" w14:textId="77777777"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Building Global Security through Cooperation</w:t>
      </w:r>
      <w:r>
        <w:rPr>
          <w:rFonts w:ascii="Times New Roman" w:hAnsi="Times New Roman" w:cs="Times New Roman"/>
          <w:sz w:val="22"/>
          <w:szCs w:val="22"/>
        </w:rPr>
        <w:t>, J. Rotblat and J. P. Holdren, eds. (Springer</w:t>
      </w:r>
      <w:r>
        <w:rPr>
          <w:rFonts w:ascii="Times New Roman" w:hAnsi="Times New Roman" w:cs="Times New Roman"/>
          <w:sz w:val="22"/>
          <w:szCs w:val="22"/>
        </w:rPr>
        <w:noBreakHyphen/>
        <w:t xml:space="preserve">Verlag), 1990, 301 pp </w:t>
      </w:r>
    </w:p>
    <w:p w14:paraId="5FAA9A7B" w14:textId="77777777" w:rsidR="00AC2BF2" w:rsidRDefault="00AC2BF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b/>
          <w:bCs/>
          <w:sz w:val="22"/>
          <w:szCs w:val="22"/>
        </w:rPr>
      </w:pPr>
    </w:p>
    <w:p w14:paraId="03AEF691" w14:textId="3CD55855"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The Cassandra Conference: Resources and the Human Predicament</w:t>
      </w:r>
      <w:r>
        <w:rPr>
          <w:rFonts w:ascii="Times New Roman" w:hAnsi="Times New Roman" w:cs="Times New Roman"/>
          <w:sz w:val="22"/>
          <w:szCs w:val="22"/>
        </w:rPr>
        <w:t>, P. R. Ehrlich and J. P. Holdren, eds. (Texas A&amp;M University Press), 1988, 330 pp</w:t>
      </w:r>
    </w:p>
    <w:p w14:paraId="6A35CBED" w14:textId="77777777"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Strategic Defences and the Future of the Arms Race</w:t>
      </w:r>
      <w:r>
        <w:rPr>
          <w:rFonts w:ascii="Times New Roman" w:hAnsi="Times New Roman" w:cs="Times New Roman"/>
          <w:sz w:val="22"/>
          <w:szCs w:val="22"/>
        </w:rPr>
        <w:t>, John P. Holdren and Joseph Rotblat, eds. (MacMillan), 1987, 286 pp</w:t>
      </w:r>
    </w:p>
    <w:p w14:paraId="2CDD263B" w14:textId="77777777"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Earth and the Human Future</w:t>
      </w:r>
      <w:r>
        <w:rPr>
          <w:rFonts w:ascii="Times New Roman" w:hAnsi="Times New Roman" w:cs="Times New Roman"/>
          <w:sz w:val="22"/>
          <w:szCs w:val="22"/>
        </w:rPr>
        <w:t>, Kirk R. Smith, Fereidun Fesharaki, &amp; John P. Holdren, eds. (Westview), 1986, 258 pp</w:t>
      </w:r>
    </w:p>
    <w:p w14:paraId="3B1064D3" w14:textId="77777777"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Population: Perspective 1973</w:t>
      </w:r>
      <w:r>
        <w:rPr>
          <w:rFonts w:ascii="Times New Roman" w:hAnsi="Times New Roman" w:cs="Times New Roman"/>
          <w:sz w:val="22"/>
          <w:szCs w:val="22"/>
        </w:rPr>
        <w:t>, Harrison Brown, John Holdren, Alan Sweezy, and Barbara West, eds. (Freeman</w:t>
      </w:r>
      <w:r>
        <w:rPr>
          <w:rFonts w:ascii="Times New Roman" w:hAnsi="Times New Roman" w:cs="Times New Roman"/>
          <w:sz w:val="22"/>
          <w:szCs w:val="22"/>
        </w:rPr>
        <w:noBreakHyphen/>
        <w:t>Cooper), 1974, 284 pp</w:t>
      </w:r>
    </w:p>
    <w:p w14:paraId="7EF8BFC0" w14:textId="77777777"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proofErr w:type="gramStart"/>
      <w:r>
        <w:rPr>
          <w:rFonts w:ascii="Times New Roman" w:hAnsi="Times New Roman" w:cs="Times New Roman"/>
          <w:b/>
          <w:bCs/>
          <w:sz w:val="22"/>
          <w:szCs w:val="22"/>
        </w:rPr>
        <w:t>Man</w:t>
      </w:r>
      <w:proofErr w:type="gramEnd"/>
      <w:r>
        <w:rPr>
          <w:rFonts w:ascii="Times New Roman" w:hAnsi="Times New Roman" w:cs="Times New Roman"/>
          <w:b/>
          <w:bCs/>
          <w:sz w:val="22"/>
          <w:szCs w:val="22"/>
        </w:rPr>
        <w:t xml:space="preserve"> and the Ecosphere</w:t>
      </w:r>
      <w:r>
        <w:rPr>
          <w:rFonts w:ascii="Times New Roman" w:hAnsi="Times New Roman" w:cs="Times New Roman"/>
          <w:sz w:val="22"/>
          <w:szCs w:val="22"/>
        </w:rPr>
        <w:t>, Paul R. Ehrlich, John P. Holdren, and Richard W. Holm, eds. (W.H. Freeman), 1971, 307 pp</w:t>
      </w:r>
    </w:p>
    <w:p w14:paraId="27E1256F" w14:textId="77777777" w:rsidR="008A0A32" w:rsidRDefault="008A0A32"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bCs/>
          <w:sz w:val="22"/>
          <w:szCs w:val="22"/>
        </w:rPr>
        <w:t>Global Ecology</w:t>
      </w:r>
      <w:r>
        <w:rPr>
          <w:rFonts w:ascii="Times New Roman" w:hAnsi="Times New Roman" w:cs="Times New Roman"/>
          <w:sz w:val="22"/>
          <w:szCs w:val="22"/>
        </w:rPr>
        <w:t>, John P. Holdren &amp; Paul R. Ehrlich, eds. (Harcourt), 1971, 292 pp.</w:t>
      </w:r>
    </w:p>
    <w:p w14:paraId="0365D065" w14:textId="77777777" w:rsidR="00476947" w:rsidRDefault="00476947" w:rsidP="00374DEA">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rPr>
          <w:rFonts w:ascii="Times New Roman" w:hAnsi="Times New Roman" w:cs="Times New Roman"/>
          <w:sz w:val="22"/>
          <w:szCs w:val="22"/>
        </w:rPr>
      </w:pPr>
      <w:r w:rsidRPr="00374DEA">
        <w:rPr>
          <w:rFonts w:ascii="Times New Roman" w:hAnsi="Times New Roman" w:cs="Times New Roman"/>
          <w:sz w:val="22"/>
          <w:szCs w:val="22"/>
          <w:u w:val="single"/>
        </w:rPr>
        <w:t>Reports by President Obama’s Council of Advisors on Science and Technology</w:t>
      </w:r>
      <w:r>
        <w:rPr>
          <w:rFonts w:ascii="Times New Roman" w:hAnsi="Times New Roman" w:cs="Times New Roman"/>
          <w:sz w:val="22"/>
          <w:szCs w:val="22"/>
        </w:rPr>
        <w:t xml:space="preserve"> (J. Holdren, Co-Chair)</w:t>
      </w:r>
    </w:p>
    <w:p w14:paraId="73F86797" w14:textId="77777777" w:rsidR="00700A2B" w:rsidRPr="00700A2B" w:rsidRDefault="00700A2B" w:rsidP="007C60B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ind w:left="360"/>
        <w:rPr>
          <w:rFonts w:ascii="Times New Roman" w:hAnsi="Times New Roman" w:cs="Times New Roman"/>
          <w:sz w:val="22"/>
          <w:szCs w:val="22"/>
        </w:rPr>
      </w:pPr>
      <w:r>
        <w:rPr>
          <w:rFonts w:ascii="Times New Roman" w:hAnsi="Times New Roman" w:cs="Times New Roman"/>
          <w:b/>
          <w:sz w:val="22"/>
          <w:szCs w:val="22"/>
        </w:rPr>
        <w:t xml:space="preserve">Ensuring U.S. Leadership in Semiconductor Innovation &amp; Manufacturing, </w:t>
      </w:r>
      <w:r w:rsidR="006569BD">
        <w:rPr>
          <w:rFonts w:ascii="Times New Roman" w:hAnsi="Times New Roman" w:cs="Times New Roman"/>
          <w:sz w:val="22"/>
          <w:szCs w:val="22"/>
        </w:rPr>
        <w:t>32</w:t>
      </w:r>
      <w:r>
        <w:rPr>
          <w:rFonts w:ascii="Times New Roman" w:hAnsi="Times New Roman" w:cs="Times New Roman"/>
          <w:sz w:val="22"/>
          <w:szCs w:val="22"/>
        </w:rPr>
        <w:t xml:space="preserve"> pp, January 2017</w:t>
      </w:r>
    </w:p>
    <w:p w14:paraId="1BAAEED7" w14:textId="77777777" w:rsidR="00432F1A" w:rsidRPr="009800DD" w:rsidRDefault="009800DD" w:rsidP="007C60B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ind w:left="360"/>
        <w:rPr>
          <w:rFonts w:ascii="Times New Roman" w:hAnsi="Times New Roman" w:cs="Times New Roman"/>
          <w:sz w:val="22"/>
          <w:szCs w:val="22"/>
        </w:rPr>
      </w:pPr>
      <w:r>
        <w:rPr>
          <w:rFonts w:ascii="Times New Roman" w:hAnsi="Times New Roman" w:cs="Times New Roman"/>
          <w:b/>
          <w:sz w:val="22"/>
          <w:szCs w:val="22"/>
        </w:rPr>
        <w:t>Preparing for Intentional Biological Threats</w:t>
      </w:r>
      <w:r>
        <w:rPr>
          <w:rFonts w:ascii="Times New Roman" w:hAnsi="Times New Roman" w:cs="Times New Roman"/>
          <w:sz w:val="22"/>
          <w:szCs w:val="22"/>
        </w:rPr>
        <w:t xml:space="preserve">, 18 pp, </w:t>
      </w:r>
      <w:r w:rsidR="00F201DA">
        <w:rPr>
          <w:rFonts w:ascii="Times New Roman" w:hAnsi="Times New Roman" w:cs="Times New Roman"/>
          <w:sz w:val="22"/>
          <w:szCs w:val="22"/>
        </w:rPr>
        <w:t>November</w:t>
      </w:r>
      <w:r>
        <w:rPr>
          <w:rFonts w:ascii="Times New Roman" w:hAnsi="Times New Roman" w:cs="Times New Roman"/>
          <w:sz w:val="22"/>
          <w:szCs w:val="22"/>
        </w:rPr>
        <w:t xml:space="preserve"> 2016</w:t>
      </w:r>
    </w:p>
    <w:p w14:paraId="07995FA3" w14:textId="77777777" w:rsidR="00F5343F" w:rsidRPr="00F5343F" w:rsidRDefault="00F5343F"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sz w:val="22"/>
          <w:szCs w:val="22"/>
        </w:rPr>
        <w:t>Forensic Science in the Criminal Courts</w:t>
      </w:r>
      <w:r>
        <w:rPr>
          <w:rFonts w:ascii="Times New Roman" w:hAnsi="Times New Roman" w:cs="Times New Roman"/>
          <w:sz w:val="22"/>
          <w:szCs w:val="22"/>
        </w:rPr>
        <w:t>, 17</w:t>
      </w:r>
      <w:r w:rsidR="00411578">
        <w:rPr>
          <w:rFonts w:ascii="Times New Roman" w:hAnsi="Times New Roman" w:cs="Times New Roman"/>
          <w:sz w:val="22"/>
          <w:szCs w:val="22"/>
        </w:rPr>
        <w:t>4</w:t>
      </w:r>
      <w:r w:rsidR="00700A2B">
        <w:rPr>
          <w:rFonts w:ascii="Times New Roman" w:hAnsi="Times New Roman" w:cs="Times New Roman"/>
          <w:sz w:val="22"/>
          <w:szCs w:val="22"/>
        </w:rPr>
        <w:t xml:space="preserve"> pp, September </w:t>
      </w:r>
      <w:r>
        <w:rPr>
          <w:rFonts w:ascii="Times New Roman" w:hAnsi="Times New Roman" w:cs="Times New Roman"/>
          <w:sz w:val="22"/>
          <w:szCs w:val="22"/>
        </w:rPr>
        <w:t>2016</w:t>
      </w:r>
    </w:p>
    <w:p w14:paraId="21F6A62A" w14:textId="77777777" w:rsidR="008B1335" w:rsidRDefault="008B1335"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8B1335">
        <w:rPr>
          <w:rFonts w:ascii="Times New Roman" w:hAnsi="Times New Roman" w:cs="Times New Roman"/>
          <w:b/>
          <w:sz w:val="22"/>
          <w:szCs w:val="22"/>
        </w:rPr>
        <w:t>Independence, Technology, and Connection in Older Age</w:t>
      </w:r>
      <w:r>
        <w:rPr>
          <w:rFonts w:ascii="Times New Roman" w:hAnsi="Times New Roman" w:cs="Times New Roman"/>
          <w:sz w:val="22"/>
          <w:szCs w:val="22"/>
        </w:rPr>
        <w:t>, 66 pp, March 2016</w:t>
      </w:r>
    </w:p>
    <w:p w14:paraId="0E516AB5" w14:textId="77777777" w:rsidR="008B1335" w:rsidRDefault="008B1335"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8B1335">
        <w:rPr>
          <w:rFonts w:ascii="Times New Roman" w:hAnsi="Times New Roman" w:cs="Times New Roman"/>
          <w:b/>
          <w:sz w:val="22"/>
          <w:szCs w:val="22"/>
        </w:rPr>
        <w:t>Technology and the Future of Cities</w:t>
      </w:r>
      <w:r>
        <w:rPr>
          <w:rFonts w:ascii="Times New Roman" w:hAnsi="Times New Roman" w:cs="Times New Roman"/>
          <w:sz w:val="22"/>
          <w:szCs w:val="22"/>
        </w:rPr>
        <w:t>, 84 pp, February 2016</w:t>
      </w:r>
    </w:p>
    <w:p w14:paraId="6477663D" w14:textId="77777777" w:rsidR="008B1335" w:rsidRDefault="008B1335"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sz w:val="22"/>
          <w:szCs w:val="22"/>
        </w:rPr>
        <w:t>Private Sector Efforts in Adaptation to Climate Change</w:t>
      </w:r>
      <w:r>
        <w:rPr>
          <w:rFonts w:ascii="Times New Roman" w:hAnsi="Times New Roman" w:cs="Times New Roman"/>
          <w:sz w:val="22"/>
          <w:szCs w:val="22"/>
        </w:rPr>
        <w:t xml:space="preserve"> (Letter Report), 8 pp, November 2015</w:t>
      </w:r>
    </w:p>
    <w:p w14:paraId="539A0CBF" w14:textId="77777777" w:rsidR="008B1335" w:rsidRDefault="008B1335"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sz w:val="22"/>
          <w:szCs w:val="22"/>
        </w:rPr>
        <w:t>Hearing Technologies</w:t>
      </w:r>
      <w:r>
        <w:rPr>
          <w:rFonts w:ascii="Times New Roman" w:hAnsi="Times New Roman" w:cs="Times New Roman"/>
          <w:sz w:val="22"/>
          <w:szCs w:val="22"/>
        </w:rPr>
        <w:t xml:space="preserve"> (Letter Report), 15 pp, October 2015</w:t>
      </w:r>
    </w:p>
    <w:p w14:paraId="57E7EC61" w14:textId="77777777" w:rsidR="003460CE" w:rsidRDefault="003460CE"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sz w:val="22"/>
          <w:szCs w:val="22"/>
        </w:rPr>
        <w:t>Ensuring Leadership in Federally Funded Research and Development in Information Technology</w:t>
      </w:r>
      <w:r>
        <w:rPr>
          <w:rFonts w:ascii="Times New Roman" w:hAnsi="Times New Roman" w:cs="Times New Roman"/>
          <w:sz w:val="22"/>
          <w:szCs w:val="22"/>
        </w:rPr>
        <w:t>, 68 pp, August 2015</w:t>
      </w:r>
    </w:p>
    <w:p w14:paraId="77641BC7" w14:textId="77777777" w:rsidR="003460CE" w:rsidRDefault="003460CE"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3460CE">
        <w:rPr>
          <w:rFonts w:ascii="Times New Roman" w:hAnsi="Times New Roman" w:cs="Times New Roman"/>
          <w:b/>
          <w:sz w:val="22"/>
          <w:szCs w:val="22"/>
        </w:rPr>
        <w:t>Accelerating U.S. Advanced Manufacturing</w:t>
      </w:r>
      <w:r>
        <w:rPr>
          <w:rFonts w:ascii="Times New Roman" w:hAnsi="Times New Roman" w:cs="Times New Roman"/>
          <w:sz w:val="22"/>
          <w:szCs w:val="22"/>
        </w:rPr>
        <w:t>, 108 pp, October 2014</w:t>
      </w:r>
    </w:p>
    <w:p w14:paraId="568A99A0" w14:textId="77777777" w:rsidR="003460CE" w:rsidRDefault="003460CE"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sz w:val="22"/>
          <w:szCs w:val="22"/>
        </w:rPr>
        <w:t>Fifth Assessment of the National Nanotechnology Initiative</w:t>
      </w:r>
      <w:r>
        <w:rPr>
          <w:rFonts w:ascii="Times New Roman" w:hAnsi="Times New Roman" w:cs="Times New Roman"/>
          <w:sz w:val="22"/>
          <w:szCs w:val="22"/>
        </w:rPr>
        <w:t>, 88 pp, October 2014</w:t>
      </w:r>
    </w:p>
    <w:p w14:paraId="1E34848A" w14:textId="77777777" w:rsidR="003460CE" w:rsidRDefault="003460CE"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3460CE">
        <w:rPr>
          <w:rFonts w:ascii="Times New Roman" w:hAnsi="Times New Roman" w:cs="Times New Roman"/>
          <w:b/>
          <w:iCs/>
          <w:sz w:val="22"/>
          <w:szCs w:val="22"/>
        </w:rPr>
        <w:t>Information Technology for Targeting Job-Skills Training and Matching Talent to Jobs</w:t>
      </w:r>
      <w:r>
        <w:rPr>
          <w:rFonts w:ascii="Times New Roman" w:hAnsi="Times New Roman" w:cs="Times New Roman"/>
          <w:b/>
          <w:iCs/>
          <w:sz w:val="22"/>
          <w:szCs w:val="22"/>
        </w:rPr>
        <w:t xml:space="preserve"> </w:t>
      </w:r>
      <w:r>
        <w:rPr>
          <w:rFonts w:ascii="Times New Roman" w:hAnsi="Times New Roman" w:cs="Times New Roman"/>
          <w:iCs/>
          <w:sz w:val="22"/>
          <w:szCs w:val="22"/>
        </w:rPr>
        <w:t>(Letter Report), 14 pp, September 2014</w:t>
      </w:r>
    </w:p>
    <w:p w14:paraId="5FCD6DCF" w14:textId="77777777" w:rsidR="003460CE" w:rsidRDefault="003460CE"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Pr>
          <w:rFonts w:ascii="Times New Roman" w:hAnsi="Times New Roman" w:cs="Times New Roman"/>
          <w:b/>
          <w:iCs/>
          <w:sz w:val="22"/>
          <w:szCs w:val="22"/>
        </w:rPr>
        <w:t>Combating Antibiotic Resistance</w:t>
      </w:r>
      <w:r>
        <w:rPr>
          <w:rFonts w:ascii="Times New Roman" w:hAnsi="Times New Roman" w:cs="Times New Roman"/>
          <w:iCs/>
          <w:sz w:val="22"/>
          <w:szCs w:val="22"/>
        </w:rPr>
        <w:t>, 65 pp, September 2014</w:t>
      </w:r>
    </w:p>
    <w:p w14:paraId="66FA8992" w14:textId="77777777" w:rsidR="00F92C4A" w:rsidRDefault="00F92C4A"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Pr>
          <w:rFonts w:ascii="Times New Roman" w:hAnsi="Times New Roman" w:cs="Times New Roman"/>
          <w:b/>
          <w:iCs/>
          <w:sz w:val="22"/>
          <w:szCs w:val="22"/>
        </w:rPr>
        <w:t>Better Health Care and Lower Costs: Accelerating Improvement through Systems Engineering</w:t>
      </w:r>
      <w:r>
        <w:rPr>
          <w:rFonts w:ascii="Times New Roman" w:hAnsi="Times New Roman" w:cs="Times New Roman"/>
          <w:iCs/>
          <w:sz w:val="22"/>
          <w:szCs w:val="22"/>
        </w:rPr>
        <w:t>, 66 pp, May 2014</w:t>
      </w:r>
    </w:p>
    <w:p w14:paraId="347C8B0B" w14:textId="77777777" w:rsidR="00F92C4A" w:rsidRDefault="00F92C4A"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Pr>
          <w:rFonts w:ascii="Times New Roman" w:hAnsi="Times New Roman" w:cs="Times New Roman"/>
          <w:b/>
          <w:iCs/>
          <w:sz w:val="22"/>
          <w:szCs w:val="22"/>
        </w:rPr>
        <w:t>Big Data and Privacy: A Technological Perspective</w:t>
      </w:r>
      <w:r>
        <w:rPr>
          <w:rFonts w:ascii="Times New Roman" w:hAnsi="Times New Roman" w:cs="Times New Roman"/>
          <w:iCs/>
          <w:sz w:val="22"/>
          <w:szCs w:val="22"/>
        </w:rPr>
        <w:t>, 57 pp, May 2014</w:t>
      </w:r>
    </w:p>
    <w:p w14:paraId="28EEF924" w14:textId="77777777" w:rsidR="00F92C4A" w:rsidRDefault="00F92C4A"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Pr>
          <w:rFonts w:ascii="Times New Roman" w:hAnsi="Times New Roman" w:cs="Times New Roman"/>
          <w:b/>
          <w:iCs/>
          <w:sz w:val="22"/>
          <w:szCs w:val="22"/>
        </w:rPr>
        <w:t>Technology in Higher Education: Massive Open Online Courses</w:t>
      </w:r>
      <w:r>
        <w:rPr>
          <w:rFonts w:ascii="Times New Roman" w:hAnsi="Times New Roman" w:cs="Times New Roman"/>
          <w:iCs/>
          <w:sz w:val="22"/>
          <w:szCs w:val="22"/>
        </w:rPr>
        <w:t xml:space="preserve"> (Letter Report), 9 pp, December 2013</w:t>
      </w:r>
    </w:p>
    <w:p w14:paraId="72D8B33D" w14:textId="77777777" w:rsidR="00F92C4A" w:rsidRDefault="00F92C4A"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Pr>
          <w:rFonts w:ascii="Times New Roman" w:hAnsi="Times New Roman" w:cs="Times New Roman"/>
          <w:b/>
          <w:iCs/>
          <w:sz w:val="22"/>
          <w:szCs w:val="22"/>
        </w:rPr>
        <w:t>Immediate Opportunities for Strengthening the Nation’s Cybersecurity</w:t>
      </w:r>
      <w:r>
        <w:rPr>
          <w:rFonts w:ascii="Times New Roman" w:hAnsi="Times New Roman" w:cs="Times New Roman"/>
          <w:iCs/>
          <w:sz w:val="22"/>
          <w:szCs w:val="22"/>
        </w:rPr>
        <w:t>, 31 pp, November 2013</w:t>
      </w:r>
    </w:p>
    <w:p w14:paraId="7E613134" w14:textId="77777777" w:rsidR="007C60BE" w:rsidRDefault="007C60BE"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Pr>
          <w:rFonts w:ascii="Times New Roman" w:hAnsi="Times New Roman" w:cs="Times New Roman"/>
          <w:b/>
          <w:iCs/>
          <w:sz w:val="22"/>
          <w:szCs w:val="22"/>
        </w:rPr>
        <w:t>Addressing Climate Change in the Second Term</w:t>
      </w:r>
      <w:r>
        <w:rPr>
          <w:rFonts w:ascii="Times New Roman" w:hAnsi="Times New Roman" w:cs="Times New Roman"/>
          <w:iCs/>
          <w:sz w:val="22"/>
          <w:szCs w:val="22"/>
        </w:rPr>
        <w:t xml:space="preserve"> (Letter Report), 9 pp, March 2013</w:t>
      </w:r>
    </w:p>
    <w:p w14:paraId="71A99671" w14:textId="77777777" w:rsidR="00F10EE2" w:rsidRDefault="00761CCD"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Pr>
          <w:rFonts w:ascii="Times New Roman" w:hAnsi="Times New Roman" w:cs="Times New Roman"/>
          <w:b/>
          <w:sz w:val="22"/>
          <w:szCs w:val="22"/>
        </w:rPr>
        <w:t>Designing a Digital Future: Federally Funded Research and Development in Networking and Information Technology</w:t>
      </w:r>
      <w:r>
        <w:rPr>
          <w:rFonts w:ascii="Times New Roman" w:hAnsi="Times New Roman" w:cs="Times New Roman"/>
          <w:sz w:val="22"/>
          <w:szCs w:val="22"/>
        </w:rPr>
        <w:t>, 60 pp, January 2013</w:t>
      </w:r>
    </w:p>
    <w:p w14:paraId="11FD6550" w14:textId="77777777" w:rsidR="00F92C4A" w:rsidRDefault="00231F01"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231F01">
        <w:rPr>
          <w:rFonts w:ascii="Times New Roman" w:hAnsi="Times New Roman" w:cs="Times New Roman"/>
          <w:b/>
          <w:iCs/>
          <w:sz w:val="22"/>
          <w:szCs w:val="22"/>
        </w:rPr>
        <w:t>Agricultural Preparedness &amp; the United States Agricultural Research Enterprise</w:t>
      </w:r>
      <w:r>
        <w:rPr>
          <w:rFonts w:ascii="Times New Roman" w:hAnsi="Times New Roman" w:cs="Times New Roman"/>
          <w:iCs/>
          <w:sz w:val="22"/>
          <w:szCs w:val="22"/>
        </w:rPr>
        <w:t>, 72 pp, December 2012</w:t>
      </w:r>
    </w:p>
    <w:p w14:paraId="41247612" w14:textId="77777777" w:rsidR="00231F01" w:rsidRDefault="00231F01"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231F01">
        <w:rPr>
          <w:rFonts w:ascii="Times New Roman" w:hAnsi="Times New Roman" w:cs="Times New Roman"/>
          <w:b/>
          <w:iCs/>
          <w:sz w:val="22"/>
          <w:szCs w:val="22"/>
        </w:rPr>
        <w:t>Transformation and Opportunity: The Future of the U.S. Research Enterprise</w:t>
      </w:r>
      <w:r>
        <w:rPr>
          <w:rFonts w:ascii="Times New Roman" w:hAnsi="Times New Roman" w:cs="Times New Roman"/>
          <w:iCs/>
          <w:sz w:val="22"/>
          <w:szCs w:val="22"/>
        </w:rPr>
        <w:t>, 124 pp, November 2012</w:t>
      </w:r>
    </w:p>
    <w:p w14:paraId="2ED2595F" w14:textId="77777777" w:rsidR="00231F01" w:rsidRDefault="00231F01"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231F01">
        <w:rPr>
          <w:rFonts w:ascii="Times New Roman" w:hAnsi="Times New Roman" w:cs="Times New Roman"/>
          <w:b/>
          <w:iCs/>
          <w:sz w:val="22"/>
          <w:szCs w:val="22"/>
        </w:rPr>
        <w:t>Propelling Innovation in Drug Discovery, Development, and Evaluation</w:t>
      </w:r>
      <w:r>
        <w:rPr>
          <w:rFonts w:ascii="Times New Roman" w:hAnsi="Times New Roman" w:cs="Times New Roman"/>
          <w:iCs/>
          <w:sz w:val="22"/>
          <w:szCs w:val="22"/>
        </w:rPr>
        <w:t>, 110 pp, September 2012</w:t>
      </w:r>
    </w:p>
    <w:p w14:paraId="56BB5A44" w14:textId="77777777" w:rsidR="00231F01" w:rsidRDefault="00231F01"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231F01">
        <w:rPr>
          <w:rFonts w:ascii="Times New Roman" w:hAnsi="Times New Roman" w:cs="Times New Roman"/>
          <w:b/>
          <w:iCs/>
          <w:sz w:val="22"/>
          <w:szCs w:val="22"/>
        </w:rPr>
        <w:t>Realizing the Full Potential of Government-Held Spectrum to Spur Economic Growth</w:t>
      </w:r>
      <w:r>
        <w:rPr>
          <w:rFonts w:ascii="Times New Roman" w:hAnsi="Times New Roman" w:cs="Times New Roman"/>
          <w:iCs/>
          <w:sz w:val="22"/>
          <w:szCs w:val="22"/>
        </w:rPr>
        <w:t>, 192 pp, July 2012</w:t>
      </w:r>
    </w:p>
    <w:p w14:paraId="6C82CADA" w14:textId="77777777" w:rsidR="004461F0" w:rsidRPr="004461F0" w:rsidRDefault="004461F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hyperlink r:id="rId10" w:tgtFrame="_blank" w:history="1">
        <w:r w:rsidRPr="0070781D">
          <w:rPr>
            <w:rStyle w:val="Hyperlink"/>
            <w:rFonts w:ascii="Times New Roman" w:hAnsi="Times New Roman" w:cs="Times New Roman"/>
            <w:b/>
            <w:iCs/>
            <w:color w:val="000000"/>
            <w:sz w:val="22"/>
            <w:szCs w:val="22"/>
            <w:u w:val="none"/>
          </w:rPr>
          <w:t>Capturing Domestic Competitive Advantage in Advanced Manufacturing</w:t>
        </w:r>
      </w:hyperlink>
      <w:r w:rsidRPr="0070781D">
        <w:rPr>
          <w:rFonts w:ascii="Times New Roman" w:hAnsi="Times New Roman" w:cs="Times New Roman"/>
          <w:iCs/>
          <w:color w:val="000000"/>
          <w:sz w:val="22"/>
          <w:szCs w:val="22"/>
        </w:rPr>
        <w:t>, 70 pp, July 2012</w:t>
      </w:r>
    </w:p>
    <w:p w14:paraId="70ACF977" w14:textId="77777777" w:rsidR="004461F0" w:rsidRDefault="004461F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4461F0">
        <w:rPr>
          <w:rFonts w:ascii="Times New Roman" w:hAnsi="Times New Roman" w:cs="Times New Roman"/>
          <w:b/>
          <w:iCs/>
          <w:sz w:val="22"/>
          <w:szCs w:val="22"/>
        </w:rPr>
        <w:t>Fourth Assessment of the Nat</w:t>
      </w:r>
      <w:r>
        <w:rPr>
          <w:rFonts w:ascii="Times New Roman" w:hAnsi="Times New Roman" w:cs="Times New Roman"/>
          <w:b/>
          <w:iCs/>
          <w:sz w:val="22"/>
          <w:szCs w:val="22"/>
        </w:rPr>
        <w:t>ional Nanotechnology Initiative</w:t>
      </w:r>
      <w:r>
        <w:rPr>
          <w:rFonts w:ascii="Times New Roman" w:hAnsi="Times New Roman" w:cs="Times New Roman"/>
          <w:iCs/>
          <w:sz w:val="22"/>
          <w:szCs w:val="22"/>
        </w:rPr>
        <w:t>, 64 pp, April 2012</w:t>
      </w:r>
    </w:p>
    <w:p w14:paraId="36EB3634" w14:textId="77777777" w:rsidR="004461F0" w:rsidRDefault="004461F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4461F0">
        <w:rPr>
          <w:rFonts w:ascii="Times New Roman" w:hAnsi="Times New Roman" w:cs="Times New Roman"/>
          <w:b/>
          <w:iCs/>
          <w:sz w:val="22"/>
          <w:szCs w:val="22"/>
        </w:rPr>
        <w:t>Engage to Excel: Producing One Million Additional College Graduates with Degrees in Science, Technology, Engineering, and Mathematics</w:t>
      </w:r>
      <w:r>
        <w:rPr>
          <w:rFonts w:ascii="Times New Roman" w:hAnsi="Times New Roman" w:cs="Times New Roman"/>
          <w:iCs/>
          <w:sz w:val="22"/>
          <w:szCs w:val="22"/>
        </w:rPr>
        <w:t>, 130 pp, February 2012</w:t>
      </w:r>
    </w:p>
    <w:p w14:paraId="788B38FC" w14:textId="77777777" w:rsidR="004461F0" w:rsidRPr="004461F0" w:rsidRDefault="004461F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4461F0">
        <w:rPr>
          <w:rFonts w:ascii="Times New Roman" w:hAnsi="Times New Roman" w:cs="Times New Roman"/>
          <w:b/>
          <w:iCs/>
          <w:sz w:val="22"/>
          <w:szCs w:val="22"/>
        </w:rPr>
        <w:t>Sustaining Environmental Capital: Protecting Society and the Economy</w:t>
      </w:r>
      <w:r>
        <w:rPr>
          <w:rFonts w:ascii="Times New Roman" w:hAnsi="Times New Roman" w:cs="Times New Roman"/>
          <w:iCs/>
          <w:sz w:val="22"/>
          <w:szCs w:val="22"/>
        </w:rPr>
        <w:t>, 145 pp, July 2011</w:t>
      </w:r>
    </w:p>
    <w:p w14:paraId="1016226C" w14:textId="77777777" w:rsidR="004461F0" w:rsidRDefault="0090475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904750">
        <w:rPr>
          <w:rFonts w:ascii="Times New Roman" w:hAnsi="Times New Roman" w:cs="Times New Roman"/>
          <w:b/>
          <w:iCs/>
          <w:sz w:val="22"/>
          <w:szCs w:val="22"/>
        </w:rPr>
        <w:t>Ensuring American Leadership in Advanced Manufacturing</w:t>
      </w:r>
      <w:r>
        <w:rPr>
          <w:rFonts w:ascii="Times New Roman" w:hAnsi="Times New Roman" w:cs="Times New Roman"/>
          <w:iCs/>
          <w:sz w:val="22"/>
          <w:szCs w:val="22"/>
        </w:rPr>
        <w:t>, 56 pp, June 2011</w:t>
      </w:r>
    </w:p>
    <w:p w14:paraId="3C333AEA" w14:textId="77777777" w:rsidR="004461F0" w:rsidRDefault="0090475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904750">
        <w:rPr>
          <w:rFonts w:ascii="Times New Roman" w:hAnsi="Times New Roman" w:cs="Times New Roman"/>
          <w:b/>
          <w:iCs/>
          <w:sz w:val="22"/>
          <w:szCs w:val="22"/>
        </w:rPr>
        <w:t>Designing a Digital Future: Federally Funded Research and Development Networking and Information Technology</w:t>
      </w:r>
      <w:r>
        <w:rPr>
          <w:rFonts w:ascii="Times New Roman" w:hAnsi="Times New Roman" w:cs="Times New Roman"/>
          <w:iCs/>
          <w:sz w:val="22"/>
          <w:szCs w:val="22"/>
        </w:rPr>
        <w:t>, 148 pp, December 2010</w:t>
      </w:r>
      <w:r w:rsidRPr="004461F0">
        <w:rPr>
          <w:rFonts w:ascii="Times New Roman" w:hAnsi="Times New Roman" w:cs="Times New Roman"/>
          <w:sz w:val="22"/>
          <w:szCs w:val="22"/>
        </w:rPr>
        <w:t xml:space="preserve"> </w:t>
      </w:r>
    </w:p>
    <w:p w14:paraId="1467E6E5" w14:textId="77777777" w:rsidR="006C1230" w:rsidRDefault="006C123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6C1230">
        <w:rPr>
          <w:rFonts w:ascii="Times New Roman" w:hAnsi="Times New Roman" w:cs="Times New Roman"/>
          <w:b/>
          <w:iCs/>
          <w:sz w:val="22"/>
          <w:szCs w:val="22"/>
        </w:rPr>
        <w:t>Realizing the Full Potential of Health Information Technology to Improve Healthcare for Americans: The Path Forward</w:t>
      </w:r>
      <w:r>
        <w:rPr>
          <w:rFonts w:ascii="Times New Roman" w:hAnsi="Times New Roman" w:cs="Times New Roman"/>
          <w:sz w:val="22"/>
          <w:szCs w:val="22"/>
        </w:rPr>
        <w:t>, 108 pp, December 2010</w:t>
      </w:r>
    </w:p>
    <w:p w14:paraId="7111A865" w14:textId="77777777" w:rsidR="006C1230" w:rsidRDefault="006C123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Style w:val="Emphasis"/>
          <w:rFonts w:ascii="Times New Roman" w:hAnsi="Times New Roman" w:cs="Times New Roman"/>
          <w:i w:val="0"/>
          <w:color w:val="333333"/>
          <w:sz w:val="22"/>
          <w:szCs w:val="22"/>
        </w:rPr>
      </w:pPr>
      <w:r w:rsidRPr="006C1230">
        <w:rPr>
          <w:rStyle w:val="Emphasis"/>
          <w:rFonts w:ascii="Times New Roman" w:hAnsi="Times New Roman" w:cs="Times New Roman"/>
          <w:b/>
          <w:i w:val="0"/>
          <w:color w:val="333333"/>
          <w:sz w:val="22"/>
          <w:szCs w:val="22"/>
        </w:rPr>
        <w:t>Accelerating the Pace of Change in Energy Technologies through an Integrated Federal Energy Policy</w:t>
      </w:r>
      <w:r>
        <w:rPr>
          <w:rStyle w:val="Emphasis"/>
          <w:rFonts w:ascii="Times New Roman" w:hAnsi="Times New Roman" w:cs="Times New Roman"/>
          <w:i w:val="0"/>
          <w:color w:val="333333"/>
          <w:sz w:val="22"/>
          <w:szCs w:val="22"/>
        </w:rPr>
        <w:t>, 58 pp, November 2010</w:t>
      </w:r>
    </w:p>
    <w:p w14:paraId="4D76164A" w14:textId="77777777" w:rsidR="00993B60" w:rsidRDefault="00993B6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iCs/>
          <w:sz w:val="22"/>
          <w:szCs w:val="22"/>
        </w:rPr>
      </w:pPr>
      <w:r w:rsidRPr="00993B60">
        <w:rPr>
          <w:rFonts w:ascii="Times New Roman" w:hAnsi="Times New Roman" w:cs="Times New Roman"/>
          <w:b/>
          <w:iCs/>
          <w:sz w:val="22"/>
          <w:szCs w:val="22"/>
        </w:rPr>
        <w:t>Prepare and Inspire: K-12 Science, Technology, Engineering, and Math (STEM) Education for America’s Future</w:t>
      </w:r>
      <w:r>
        <w:rPr>
          <w:rFonts w:ascii="Times New Roman" w:hAnsi="Times New Roman" w:cs="Times New Roman"/>
          <w:iCs/>
          <w:sz w:val="22"/>
          <w:szCs w:val="22"/>
        </w:rPr>
        <w:t>, 142 pp, September 2010</w:t>
      </w:r>
    </w:p>
    <w:p w14:paraId="4641E86E" w14:textId="77777777" w:rsidR="00993B60" w:rsidRDefault="00993B6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993B60">
        <w:rPr>
          <w:rFonts w:ascii="Times New Roman" w:hAnsi="Times New Roman" w:cs="Times New Roman"/>
          <w:b/>
          <w:iCs/>
          <w:sz w:val="22"/>
          <w:szCs w:val="22"/>
        </w:rPr>
        <w:t>Reengineering the Influenza Vaccine Production Enterprise to Meet the Challenges of Pandemic Influenza</w:t>
      </w:r>
      <w:r>
        <w:rPr>
          <w:rFonts w:ascii="Times New Roman" w:hAnsi="Times New Roman" w:cs="Times New Roman"/>
          <w:sz w:val="22"/>
          <w:szCs w:val="22"/>
        </w:rPr>
        <w:t>, 87 pp, August 2010</w:t>
      </w:r>
    </w:p>
    <w:p w14:paraId="697E8BBD" w14:textId="77777777" w:rsidR="00993B60" w:rsidRPr="00993B60" w:rsidRDefault="00993B60"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993B60">
        <w:rPr>
          <w:rFonts w:ascii="Times New Roman" w:hAnsi="Times New Roman" w:cs="Times New Roman"/>
          <w:b/>
          <w:iCs/>
          <w:sz w:val="22"/>
          <w:szCs w:val="22"/>
        </w:rPr>
        <w:t>Third Assessment of the National Nanotechnology Initiative</w:t>
      </w:r>
      <w:r>
        <w:rPr>
          <w:rFonts w:ascii="Times New Roman" w:hAnsi="Times New Roman" w:cs="Times New Roman"/>
          <w:iCs/>
          <w:sz w:val="22"/>
          <w:szCs w:val="22"/>
        </w:rPr>
        <w:t>, 96 pp, March 2010</w:t>
      </w:r>
    </w:p>
    <w:p w14:paraId="36C3D250" w14:textId="77777777" w:rsidR="00476947" w:rsidRDefault="008B1335" w:rsidP="00E30B9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ind w:left="360"/>
        <w:rPr>
          <w:rFonts w:ascii="Times New Roman" w:hAnsi="Times New Roman" w:cs="Times New Roman"/>
          <w:sz w:val="22"/>
          <w:szCs w:val="22"/>
        </w:rPr>
      </w:pPr>
      <w:r w:rsidRPr="004461F0">
        <w:rPr>
          <w:rFonts w:ascii="Times New Roman" w:hAnsi="Times New Roman" w:cs="Times New Roman"/>
          <w:b/>
          <w:sz w:val="22"/>
          <w:szCs w:val="22"/>
        </w:rPr>
        <w:t xml:space="preserve">U.S. </w:t>
      </w:r>
      <w:r w:rsidRPr="008B1335">
        <w:rPr>
          <w:rFonts w:ascii="Times New Roman" w:hAnsi="Times New Roman" w:cs="Times New Roman"/>
          <w:b/>
          <w:sz w:val="22"/>
          <w:szCs w:val="22"/>
        </w:rPr>
        <w:t>Preparations for 2009-H1N1 Influenza</w:t>
      </w:r>
      <w:r>
        <w:rPr>
          <w:rFonts w:ascii="Times New Roman" w:hAnsi="Times New Roman" w:cs="Times New Roman"/>
          <w:sz w:val="22"/>
          <w:szCs w:val="22"/>
        </w:rPr>
        <w:t xml:space="preserve">, </w:t>
      </w:r>
      <w:r w:rsidR="008A0A32">
        <w:rPr>
          <w:rFonts w:ascii="Times New Roman" w:hAnsi="Times New Roman" w:cs="Times New Roman"/>
          <w:sz w:val="22"/>
          <w:szCs w:val="22"/>
        </w:rPr>
        <w:t>88 pp, August</w:t>
      </w:r>
      <w:r>
        <w:rPr>
          <w:rFonts w:ascii="Times New Roman" w:hAnsi="Times New Roman" w:cs="Times New Roman"/>
          <w:sz w:val="22"/>
          <w:szCs w:val="22"/>
        </w:rPr>
        <w:t xml:space="preserve"> 2009</w:t>
      </w:r>
    </w:p>
    <w:p w14:paraId="11681C2F" w14:textId="5D6CEBCB" w:rsidR="00D37EA2" w:rsidRDefault="00D37EA2"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rPr>
          <w:rFonts w:ascii="Times New Roman" w:hAnsi="Times New Roman" w:cs="Times New Roman"/>
          <w:sz w:val="22"/>
          <w:szCs w:val="22"/>
        </w:rPr>
      </w:pPr>
      <w:r w:rsidRPr="008A0A32">
        <w:rPr>
          <w:rFonts w:ascii="Times New Roman" w:hAnsi="Times New Roman" w:cs="Times New Roman"/>
          <w:sz w:val="22"/>
          <w:szCs w:val="22"/>
          <w:u w:val="single"/>
        </w:rPr>
        <w:t>Other publications</w:t>
      </w:r>
      <w:r w:rsidR="006334BF">
        <w:rPr>
          <w:rFonts w:ascii="Times New Roman" w:hAnsi="Times New Roman" w:cs="Times New Roman"/>
          <w:sz w:val="22"/>
          <w:szCs w:val="22"/>
        </w:rPr>
        <w:t xml:space="preserve"> (full list </w:t>
      </w:r>
      <w:r w:rsidR="00194350">
        <w:rPr>
          <w:rFonts w:ascii="Times New Roman" w:hAnsi="Times New Roman" w:cs="Times New Roman"/>
          <w:sz w:val="22"/>
          <w:szCs w:val="22"/>
        </w:rPr>
        <w:t xml:space="preserve">available </w:t>
      </w:r>
      <w:r w:rsidR="006334BF">
        <w:rPr>
          <w:rFonts w:ascii="Times New Roman" w:hAnsi="Times New Roman" w:cs="Times New Roman"/>
          <w:sz w:val="22"/>
          <w:szCs w:val="22"/>
        </w:rPr>
        <w:t>separately)</w:t>
      </w:r>
    </w:p>
    <w:p w14:paraId="620DF7BC" w14:textId="77777777" w:rsidR="00BA2D24" w:rsidRDefault="00545ACB" w:rsidP="00DE234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Some </w:t>
      </w:r>
      <w:r w:rsidR="00E16ECA">
        <w:rPr>
          <w:rFonts w:ascii="Times New Roman" w:hAnsi="Times New Roman" w:cs="Times New Roman"/>
          <w:sz w:val="22"/>
          <w:szCs w:val="22"/>
        </w:rPr>
        <w:t>400</w:t>
      </w:r>
      <w:r>
        <w:rPr>
          <w:rFonts w:ascii="Times New Roman" w:hAnsi="Times New Roman" w:cs="Times New Roman"/>
          <w:sz w:val="22"/>
          <w:szCs w:val="22"/>
        </w:rPr>
        <w:t xml:space="preserve"> other professional and popular publications</w:t>
      </w:r>
      <w:r w:rsidR="00747152">
        <w:rPr>
          <w:rFonts w:ascii="Times New Roman" w:hAnsi="Times New Roman" w:cs="Times New Roman"/>
          <w:sz w:val="22"/>
          <w:szCs w:val="22"/>
        </w:rPr>
        <w:t xml:space="preserve"> on plasma phys</w:t>
      </w:r>
      <w:r w:rsidR="00747152">
        <w:rPr>
          <w:rFonts w:ascii="Times New Roman" w:hAnsi="Times New Roman" w:cs="Times New Roman"/>
          <w:sz w:val="22"/>
          <w:szCs w:val="22"/>
        </w:rPr>
        <w:softHyphen/>
        <w:t>ics, energy technology and policy, population</w:t>
      </w:r>
      <w:r w:rsidR="00747152">
        <w:rPr>
          <w:rFonts w:ascii="Times New Roman" w:hAnsi="Times New Roman" w:cs="Times New Roman"/>
          <w:sz w:val="22"/>
          <w:szCs w:val="22"/>
        </w:rPr>
        <w:noBreakHyphen/>
        <w:t>resource</w:t>
      </w:r>
      <w:r w:rsidR="00747152">
        <w:rPr>
          <w:rFonts w:ascii="Times New Roman" w:hAnsi="Times New Roman" w:cs="Times New Roman"/>
          <w:sz w:val="22"/>
          <w:szCs w:val="22"/>
        </w:rPr>
        <w:noBreakHyphen/>
        <w:t>environment interactions, global environmental change, and international security and arms control</w:t>
      </w:r>
      <w:r>
        <w:rPr>
          <w:rFonts w:ascii="Times New Roman" w:hAnsi="Times New Roman" w:cs="Times New Roman"/>
          <w:sz w:val="22"/>
          <w:szCs w:val="22"/>
        </w:rPr>
        <w:t>, including</w:t>
      </w:r>
      <w:r w:rsidR="00BA2D24">
        <w:rPr>
          <w:rFonts w:ascii="Times New Roman" w:hAnsi="Times New Roman" w:cs="Times New Roman"/>
          <w:sz w:val="22"/>
          <w:szCs w:val="22"/>
        </w:rPr>
        <w:t>:</w:t>
      </w:r>
      <w:r>
        <w:rPr>
          <w:rFonts w:ascii="Times New Roman" w:hAnsi="Times New Roman" w:cs="Times New Roman"/>
          <w:sz w:val="22"/>
          <w:szCs w:val="22"/>
        </w:rPr>
        <w:t xml:space="preserve"> </w:t>
      </w:r>
    </w:p>
    <w:p w14:paraId="4CE5DE22" w14:textId="168B9884" w:rsidR="0035224C" w:rsidRDefault="000B398C" w:rsidP="0035224C">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61</w:t>
      </w:r>
      <w:r w:rsidR="0035224C" w:rsidRPr="0035224C">
        <w:rPr>
          <w:rFonts w:ascii="Times New Roman" w:hAnsi="Times New Roman" w:cs="Times New Roman"/>
          <w:sz w:val="22"/>
          <w:szCs w:val="22"/>
        </w:rPr>
        <w:t xml:space="preserve"> articles in </w:t>
      </w:r>
      <w:r w:rsidR="0061493F">
        <w:rPr>
          <w:rFonts w:ascii="Times New Roman" w:hAnsi="Times New Roman" w:cs="Times New Roman"/>
          <w:sz w:val="22"/>
          <w:szCs w:val="22"/>
        </w:rPr>
        <w:t>peer-reviewed</w:t>
      </w:r>
      <w:r w:rsidR="0035224C" w:rsidRPr="0035224C">
        <w:rPr>
          <w:rFonts w:ascii="Times New Roman" w:hAnsi="Times New Roman" w:cs="Times New Roman"/>
          <w:sz w:val="22"/>
          <w:szCs w:val="22"/>
        </w:rPr>
        <w:t xml:space="preserve"> journals (e.g., </w:t>
      </w:r>
      <w:r w:rsidR="0035224C" w:rsidRPr="0035224C">
        <w:rPr>
          <w:rFonts w:ascii="Times New Roman" w:hAnsi="Times New Roman" w:cs="Times New Roman"/>
          <w:bCs/>
          <w:i/>
          <w:sz w:val="22"/>
          <w:szCs w:val="22"/>
        </w:rPr>
        <w:t>Plasma Physics</w:t>
      </w:r>
      <w:r w:rsidR="0035224C" w:rsidRPr="0035224C">
        <w:rPr>
          <w:rFonts w:ascii="Times New Roman" w:hAnsi="Times New Roman" w:cs="Times New Roman"/>
          <w:i/>
          <w:sz w:val="22"/>
          <w:szCs w:val="22"/>
        </w:rPr>
        <w:t xml:space="preserve">, </w:t>
      </w:r>
      <w:r w:rsidR="0035224C" w:rsidRPr="0035224C">
        <w:rPr>
          <w:rFonts w:ascii="Times New Roman" w:hAnsi="Times New Roman" w:cs="Times New Roman"/>
          <w:bCs/>
          <w:i/>
          <w:sz w:val="22"/>
          <w:szCs w:val="22"/>
        </w:rPr>
        <w:t>Fusion Technology</w:t>
      </w:r>
      <w:r w:rsidR="0035224C" w:rsidRPr="0035224C">
        <w:rPr>
          <w:rFonts w:ascii="Times New Roman" w:hAnsi="Times New Roman" w:cs="Times New Roman"/>
          <w:i/>
          <w:sz w:val="22"/>
          <w:szCs w:val="22"/>
        </w:rPr>
        <w:t xml:space="preserve">, Nuclear Technology, </w:t>
      </w:r>
      <w:r w:rsidR="0035224C" w:rsidRPr="0035224C">
        <w:rPr>
          <w:rFonts w:ascii="Times New Roman" w:hAnsi="Times New Roman" w:cs="Times New Roman"/>
          <w:bCs/>
          <w:i/>
          <w:sz w:val="22"/>
          <w:szCs w:val="22"/>
        </w:rPr>
        <w:t>Energy</w:t>
      </w:r>
      <w:r w:rsidR="0035224C" w:rsidRPr="0035224C">
        <w:rPr>
          <w:rFonts w:ascii="Times New Roman" w:hAnsi="Times New Roman" w:cs="Times New Roman"/>
          <w:i/>
          <w:sz w:val="22"/>
          <w:szCs w:val="22"/>
        </w:rPr>
        <w:t xml:space="preserve">, </w:t>
      </w:r>
      <w:r w:rsidR="0035224C" w:rsidRPr="0035224C">
        <w:rPr>
          <w:rFonts w:ascii="Times New Roman" w:hAnsi="Times New Roman" w:cs="Times New Roman"/>
          <w:bCs/>
          <w:i/>
          <w:sz w:val="22"/>
          <w:szCs w:val="22"/>
        </w:rPr>
        <w:t>Annual Review of Energy and the Environment</w:t>
      </w:r>
      <w:r w:rsidR="0035224C" w:rsidRPr="0035224C">
        <w:rPr>
          <w:rFonts w:ascii="Times New Roman" w:hAnsi="Times New Roman" w:cs="Times New Roman"/>
          <w:i/>
          <w:sz w:val="22"/>
          <w:szCs w:val="22"/>
        </w:rPr>
        <w:t>, Environment, Energy Policy</w:t>
      </w:r>
      <w:r w:rsidR="00466FE8">
        <w:rPr>
          <w:rFonts w:ascii="Times New Roman" w:hAnsi="Times New Roman" w:cs="Times New Roman"/>
          <w:i/>
          <w:sz w:val="22"/>
          <w:szCs w:val="22"/>
        </w:rPr>
        <w:t xml:space="preserve">, </w:t>
      </w:r>
      <w:r w:rsidR="00466FE8" w:rsidRPr="0035224C">
        <w:rPr>
          <w:rFonts w:ascii="Times New Roman" w:hAnsi="Times New Roman" w:cs="Times New Roman"/>
          <w:i/>
          <w:sz w:val="22"/>
          <w:szCs w:val="22"/>
        </w:rPr>
        <w:t>Science</w:t>
      </w:r>
      <w:r w:rsidR="0035224C" w:rsidRPr="0035224C">
        <w:rPr>
          <w:rFonts w:ascii="Times New Roman" w:hAnsi="Times New Roman" w:cs="Times New Roman"/>
          <w:sz w:val="22"/>
          <w:szCs w:val="22"/>
        </w:rPr>
        <w:t>);</w:t>
      </w:r>
    </w:p>
    <w:p w14:paraId="29879B57" w14:textId="77777777" w:rsidR="00FF1436" w:rsidRPr="00FF1436" w:rsidRDefault="00E16ECA" w:rsidP="00FF1436">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29</w:t>
      </w:r>
      <w:r w:rsidR="00FF1436">
        <w:rPr>
          <w:rFonts w:ascii="Times New Roman" w:hAnsi="Times New Roman" w:cs="Times New Roman"/>
          <w:sz w:val="22"/>
          <w:szCs w:val="22"/>
        </w:rPr>
        <w:t xml:space="preserve"> chapters in books edited by others;</w:t>
      </w:r>
    </w:p>
    <w:p w14:paraId="25C397C2" w14:textId="374DBF77" w:rsidR="0035224C" w:rsidRDefault="00456750" w:rsidP="0035224C">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70</w:t>
      </w:r>
      <w:r w:rsidR="0035224C">
        <w:rPr>
          <w:rFonts w:ascii="Times New Roman" w:hAnsi="Times New Roman" w:cs="Times New Roman"/>
          <w:sz w:val="22"/>
          <w:szCs w:val="22"/>
        </w:rPr>
        <w:t xml:space="preserve"> research reports;</w:t>
      </w:r>
    </w:p>
    <w:p w14:paraId="65E5D2BF" w14:textId="4EDE80F2" w:rsidR="007C0B97" w:rsidRPr="007C0B97" w:rsidRDefault="007C0B97" w:rsidP="007C0B97">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40</w:t>
      </w:r>
      <w:r w:rsidRPr="002213C6">
        <w:rPr>
          <w:rFonts w:ascii="Times New Roman" w:hAnsi="Times New Roman" w:cs="Times New Roman"/>
          <w:sz w:val="22"/>
          <w:szCs w:val="22"/>
        </w:rPr>
        <w:t xml:space="preserve"> pieces of Congressional testimony</w:t>
      </w:r>
      <w:r>
        <w:rPr>
          <w:rFonts w:ascii="Times New Roman" w:hAnsi="Times New Roman" w:cs="Times New Roman"/>
          <w:sz w:val="22"/>
          <w:szCs w:val="22"/>
        </w:rPr>
        <w:t xml:space="preserve"> and reports to Congress</w:t>
      </w:r>
    </w:p>
    <w:p w14:paraId="5BA1A512" w14:textId="379E836B" w:rsidR="002213C6" w:rsidRDefault="002213C6" w:rsidP="0035224C">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8</w:t>
      </w:r>
      <w:r w:rsidR="00E16ECA">
        <w:rPr>
          <w:rFonts w:ascii="Times New Roman" w:hAnsi="Times New Roman" w:cs="Times New Roman"/>
          <w:sz w:val="22"/>
          <w:szCs w:val="22"/>
        </w:rPr>
        <w:t>9</w:t>
      </w:r>
      <w:r>
        <w:rPr>
          <w:rFonts w:ascii="Times New Roman" w:hAnsi="Times New Roman" w:cs="Times New Roman"/>
          <w:sz w:val="22"/>
          <w:szCs w:val="22"/>
        </w:rPr>
        <w:t xml:space="preserve"> contributions in conference proce</w:t>
      </w:r>
      <w:r w:rsidR="006A7A77">
        <w:rPr>
          <w:rFonts w:ascii="Times New Roman" w:hAnsi="Times New Roman" w:cs="Times New Roman"/>
          <w:sz w:val="22"/>
          <w:szCs w:val="22"/>
        </w:rPr>
        <w:t>e</w:t>
      </w:r>
      <w:r>
        <w:rPr>
          <w:rFonts w:ascii="Times New Roman" w:hAnsi="Times New Roman" w:cs="Times New Roman"/>
          <w:sz w:val="22"/>
          <w:szCs w:val="22"/>
        </w:rPr>
        <w:t>dings;</w:t>
      </w:r>
    </w:p>
    <w:p w14:paraId="4F583CFD" w14:textId="1FD2B308" w:rsidR="003F41D2" w:rsidRPr="003F41D2" w:rsidRDefault="003F41D2" w:rsidP="003F41D2">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3</w:t>
      </w:r>
      <w:r w:rsidR="00C01DC0">
        <w:rPr>
          <w:rFonts w:ascii="Times New Roman" w:hAnsi="Times New Roman" w:cs="Times New Roman"/>
          <w:sz w:val="22"/>
          <w:szCs w:val="22"/>
        </w:rPr>
        <w:t>4</w:t>
      </w:r>
      <w:r>
        <w:rPr>
          <w:rFonts w:ascii="Times New Roman" w:hAnsi="Times New Roman" w:cs="Times New Roman"/>
          <w:sz w:val="22"/>
          <w:szCs w:val="22"/>
        </w:rPr>
        <w:t xml:space="preserve"> magazine articles (in, e.g., </w:t>
      </w:r>
      <w:r w:rsidRPr="009A7C3A">
        <w:rPr>
          <w:rFonts w:ascii="Times New Roman" w:hAnsi="Times New Roman" w:cs="Times New Roman"/>
          <w:i/>
          <w:sz w:val="22"/>
          <w:szCs w:val="22"/>
        </w:rPr>
        <w:t>Saturday Review, Scientific American, Technology Review, Issues in Science and Technology</w:t>
      </w:r>
      <w:r>
        <w:rPr>
          <w:rFonts w:ascii="Times New Roman" w:hAnsi="Times New Roman" w:cs="Times New Roman"/>
          <w:sz w:val="22"/>
          <w:szCs w:val="22"/>
        </w:rPr>
        <w:t>);</w:t>
      </w:r>
    </w:p>
    <w:p w14:paraId="63469B33" w14:textId="5B53372F" w:rsidR="002213C6" w:rsidRDefault="00E320F8" w:rsidP="0035224C">
      <w:pPr>
        <w:numPr>
          <w:ilvl w:val="0"/>
          <w:numId w:val="10"/>
        </w:numPr>
        <w:tabs>
          <w:tab w:val="left" w:pos="-1180"/>
          <w:tab w:val="left" w:pos="-720"/>
        </w:tabs>
        <w:rPr>
          <w:rFonts w:ascii="Times New Roman" w:hAnsi="Times New Roman" w:cs="Times New Roman"/>
          <w:sz w:val="22"/>
          <w:szCs w:val="22"/>
        </w:rPr>
      </w:pPr>
      <w:r>
        <w:rPr>
          <w:rFonts w:ascii="Times New Roman" w:hAnsi="Times New Roman" w:cs="Times New Roman"/>
          <w:sz w:val="22"/>
          <w:szCs w:val="22"/>
        </w:rPr>
        <w:t>1</w:t>
      </w:r>
      <w:r w:rsidR="008534E7">
        <w:rPr>
          <w:rFonts w:ascii="Times New Roman" w:hAnsi="Times New Roman" w:cs="Times New Roman"/>
          <w:sz w:val="22"/>
          <w:szCs w:val="22"/>
        </w:rPr>
        <w:t>11</w:t>
      </w:r>
      <w:r w:rsidR="002213C6">
        <w:rPr>
          <w:rFonts w:ascii="Times New Roman" w:hAnsi="Times New Roman" w:cs="Times New Roman"/>
          <w:sz w:val="22"/>
          <w:szCs w:val="22"/>
        </w:rPr>
        <w:t xml:space="preserve"> reviews, op-eds, </w:t>
      </w:r>
      <w:r>
        <w:rPr>
          <w:rFonts w:ascii="Times New Roman" w:hAnsi="Times New Roman" w:cs="Times New Roman"/>
          <w:sz w:val="22"/>
          <w:szCs w:val="22"/>
        </w:rPr>
        <w:t xml:space="preserve">blogs, </w:t>
      </w:r>
      <w:r w:rsidR="002213C6">
        <w:rPr>
          <w:rFonts w:ascii="Times New Roman" w:hAnsi="Times New Roman" w:cs="Times New Roman"/>
          <w:sz w:val="22"/>
          <w:szCs w:val="22"/>
        </w:rPr>
        <w:t>communiques, letters to the editor, introductions, and commentaries; and</w:t>
      </w:r>
    </w:p>
    <w:p w14:paraId="34953B85" w14:textId="77777777" w:rsidR="00666769" w:rsidRPr="00110A3D" w:rsidRDefault="0056141C"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i/>
          <w:iCs/>
          <w:sz w:val="22"/>
          <w:szCs w:val="22"/>
        </w:rPr>
        <w:t xml:space="preserve">Selected </w:t>
      </w:r>
      <w:r w:rsidR="00666769">
        <w:rPr>
          <w:rFonts w:ascii="Times New Roman" w:hAnsi="Times New Roman" w:cs="Times New Roman"/>
          <w:i/>
          <w:iCs/>
          <w:sz w:val="22"/>
          <w:szCs w:val="22"/>
        </w:rPr>
        <w:t>Honors</w:t>
      </w:r>
      <w:r w:rsidR="00110A3D">
        <w:rPr>
          <w:rFonts w:ascii="Times New Roman" w:hAnsi="Times New Roman" w:cs="Times New Roman"/>
          <w:i/>
          <w:iCs/>
          <w:sz w:val="22"/>
          <w:szCs w:val="22"/>
        </w:rPr>
        <w:t xml:space="preserve"> </w:t>
      </w:r>
    </w:p>
    <w:p w14:paraId="5C192732" w14:textId="77777777" w:rsidR="006034F2" w:rsidRDefault="00A02B7E" w:rsidP="006034F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bCs/>
          <w:sz w:val="22"/>
          <w:szCs w:val="22"/>
          <w:u w:val="single"/>
        </w:rPr>
      </w:pPr>
      <w:r>
        <w:rPr>
          <w:rFonts w:ascii="Times New Roman" w:hAnsi="Times New Roman" w:cs="Times New Roman"/>
          <w:bCs/>
          <w:sz w:val="22"/>
          <w:szCs w:val="22"/>
          <w:u w:val="single"/>
        </w:rPr>
        <w:t>Academies</w:t>
      </w:r>
    </w:p>
    <w:p w14:paraId="4C0186C0" w14:textId="77777777" w:rsidR="009761B5" w:rsidRDefault="009761B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Fellow, American Academy of Political and Social Sciences (elected 2018)</w:t>
      </w:r>
    </w:p>
    <w:p w14:paraId="719B4891" w14:textId="77777777" w:rsidR="006034F2" w:rsidRDefault="006034F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Member, American Philosophical Society (elected 2015)</w:t>
      </w:r>
    </w:p>
    <w:p w14:paraId="6D3BD431" w14:textId="77777777" w:rsidR="006034F2" w:rsidRDefault="006034F2" w:rsidP="0025365C">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Foreign Member, Indian National Academy of Engineering (elected, 2015)</w:t>
      </w:r>
    </w:p>
    <w:p w14:paraId="2B483CD6" w14:textId="77777777" w:rsidR="006034F2" w:rsidRDefault="006034F2" w:rsidP="0025365C">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Foreign Member, Royal Society of London (elected 2009)</w:t>
      </w:r>
    </w:p>
    <w:p w14:paraId="0D5299EA" w14:textId="77777777" w:rsidR="006034F2" w:rsidRDefault="006034F2" w:rsidP="006034F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Member</w:t>
      </w:r>
      <w:r w:rsidR="00A02B7E">
        <w:rPr>
          <w:rFonts w:ascii="Times New Roman" w:hAnsi="Times New Roman" w:cs="Times New Roman"/>
          <w:bCs/>
          <w:sz w:val="22"/>
          <w:szCs w:val="22"/>
        </w:rPr>
        <w:t>,</w:t>
      </w:r>
      <w:r w:rsidRPr="00BC5DF1">
        <w:rPr>
          <w:rFonts w:ascii="Times New Roman" w:hAnsi="Times New Roman" w:cs="Times New Roman"/>
          <w:bCs/>
          <w:sz w:val="22"/>
          <w:szCs w:val="22"/>
        </w:rPr>
        <w:t xml:space="preserve"> National Academy of Engineering (elected 2000)</w:t>
      </w:r>
    </w:p>
    <w:p w14:paraId="34E75404" w14:textId="77777777" w:rsidR="00A02B7E" w:rsidRPr="00BC5DF1"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Member</w:t>
      </w:r>
      <w:r>
        <w:rPr>
          <w:rFonts w:ascii="Times New Roman" w:hAnsi="Times New Roman" w:cs="Times New Roman"/>
          <w:bCs/>
          <w:sz w:val="22"/>
          <w:szCs w:val="22"/>
        </w:rPr>
        <w:t>,</w:t>
      </w:r>
      <w:r w:rsidRPr="00BC5DF1">
        <w:rPr>
          <w:rFonts w:ascii="Times New Roman" w:hAnsi="Times New Roman" w:cs="Times New Roman"/>
          <w:bCs/>
          <w:sz w:val="22"/>
          <w:szCs w:val="22"/>
        </w:rPr>
        <w:t xml:space="preserve"> National Academy of Sciences (elected 1991)</w:t>
      </w:r>
    </w:p>
    <w:p w14:paraId="298EE529"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Fellow</w:t>
      </w:r>
      <w:r w:rsidR="009761B5">
        <w:rPr>
          <w:rFonts w:ascii="Times New Roman" w:hAnsi="Times New Roman" w:cs="Times New Roman"/>
          <w:sz w:val="22"/>
          <w:szCs w:val="22"/>
        </w:rPr>
        <w:t>,</w:t>
      </w:r>
      <w:r>
        <w:rPr>
          <w:rFonts w:ascii="Times New Roman" w:hAnsi="Times New Roman" w:cs="Times New Roman"/>
          <w:sz w:val="22"/>
          <w:szCs w:val="22"/>
        </w:rPr>
        <w:t xml:space="preserve"> California Academy of Sciences (elected 1985)</w:t>
      </w:r>
    </w:p>
    <w:p w14:paraId="69FA2936" w14:textId="77777777" w:rsidR="00A02B7E" w:rsidRPr="00BC5DF1"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Fellow</w:t>
      </w:r>
      <w:r w:rsidR="009761B5">
        <w:rPr>
          <w:rFonts w:ascii="Times New Roman" w:hAnsi="Times New Roman" w:cs="Times New Roman"/>
          <w:bCs/>
          <w:sz w:val="22"/>
          <w:szCs w:val="22"/>
        </w:rPr>
        <w:t>,</w:t>
      </w:r>
      <w:r w:rsidRPr="00BC5DF1">
        <w:rPr>
          <w:rFonts w:ascii="Times New Roman" w:hAnsi="Times New Roman" w:cs="Times New Roman"/>
          <w:bCs/>
          <w:sz w:val="22"/>
          <w:szCs w:val="22"/>
        </w:rPr>
        <w:t xml:space="preserve"> American Academy of Arts and Sciences (elected 1983)</w:t>
      </w:r>
    </w:p>
    <w:p w14:paraId="3D0BFC38" w14:textId="2D05365A" w:rsidR="00A02B7E" w:rsidRP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sz w:val="22"/>
          <w:szCs w:val="22"/>
          <w:u w:val="single"/>
        </w:rPr>
      </w:pPr>
      <w:r w:rsidRPr="00A02B7E">
        <w:rPr>
          <w:rFonts w:ascii="Times New Roman" w:hAnsi="Times New Roman" w:cs="Times New Roman"/>
          <w:sz w:val="22"/>
          <w:szCs w:val="22"/>
          <w:u w:val="single"/>
        </w:rPr>
        <w:t>Other Professional Societies</w:t>
      </w:r>
    </w:p>
    <w:p w14:paraId="0FD7D700"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Member, Council on Foreign Relations (elected 1996)</w:t>
      </w:r>
    </w:p>
    <w:p w14:paraId="665FC8A1"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Fellow, American Physical Society (elected 1988)</w:t>
      </w:r>
    </w:p>
    <w:p w14:paraId="03A0BA15"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Fellow, American Association for the Advancement of Science (elected 1987)</w:t>
      </w:r>
    </w:p>
    <w:p w14:paraId="5DA2EFD9" w14:textId="77777777" w:rsidR="00AC2BF2" w:rsidRDefault="00AC2BF2"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bCs/>
          <w:sz w:val="22"/>
          <w:szCs w:val="22"/>
          <w:u w:val="single"/>
        </w:rPr>
      </w:pPr>
    </w:p>
    <w:p w14:paraId="549731CA" w14:textId="77777777" w:rsidR="00FF0788" w:rsidRDefault="00FF0788"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bCs/>
          <w:sz w:val="22"/>
          <w:szCs w:val="22"/>
          <w:u w:val="single"/>
        </w:rPr>
      </w:pPr>
    </w:p>
    <w:p w14:paraId="7992547F" w14:textId="77777777" w:rsidR="00FF0788" w:rsidRDefault="00FF0788"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bCs/>
          <w:sz w:val="22"/>
          <w:szCs w:val="22"/>
          <w:u w:val="single"/>
        </w:rPr>
      </w:pPr>
    </w:p>
    <w:p w14:paraId="14A9242C" w14:textId="3B76F507" w:rsidR="00A02B7E" w:rsidRP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bCs/>
          <w:sz w:val="22"/>
          <w:szCs w:val="22"/>
          <w:u w:val="single"/>
        </w:rPr>
      </w:pPr>
      <w:r w:rsidRPr="00A02B7E">
        <w:rPr>
          <w:rFonts w:ascii="Times New Roman" w:hAnsi="Times New Roman" w:cs="Times New Roman"/>
          <w:bCs/>
          <w:sz w:val="22"/>
          <w:szCs w:val="22"/>
          <w:u w:val="single"/>
        </w:rPr>
        <w:t>Honorary Degrees</w:t>
      </w:r>
    </w:p>
    <w:p w14:paraId="37DD5785" w14:textId="283AEA3F" w:rsidR="00480627" w:rsidRDefault="00480627"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Honorary Sc.D., Rensselaer Polytechnic Institute, 2019</w:t>
      </w:r>
    </w:p>
    <w:p w14:paraId="4173513F" w14:textId="77777777" w:rsidR="004E1BB5" w:rsidRDefault="004E1BB5"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Honorary Sc.D., Green Mountain College, 2016</w:t>
      </w:r>
    </w:p>
    <w:p w14:paraId="0000C61E"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Honorary Sc.D., University of the District of Columbia, 2012</w:t>
      </w:r>
    </w:p>
    <w:p w14:paraId="38BD136A"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 xml:space="preserve">Honorary </w:t>
      </w:r>
      <w:r w:rsidR="009761B5">
        <w:rPr>
          <w:rFonts w:ascii="Times New Roman" w:hAnsi="Times New Roman" w:cs="Times New Roman"/>
          <w:bCs/>
          <w:sz w:val="22"/>
          <w:szCs w:val="22"/>
        </w:rPr>
        <w:t>D</w:t>
      </w:r>
      <w:r>
        <w:rPr>
          <w:rFonts w:ascii="Times New Roman" w:hAnsi="Times New Roman" w:cs="Times New Roman"/>
          <w:bCs/>
          <w:sz w:val="22"/>
          <w:szCs w:val="22"/>
        </w:rPr>
        <w:t>oct</w:t>
      </w:r>
      <w:r w:rsidR="006543BD">
        <w:rPr>
          <w:rFonts w:ascii="Times New Roman" w:hAnsi="Times New Roman" w:cs="Times New Roman"/>
          <w:bCs/>
          <w:sz w:val="22"/>
          <w:szCs w:val="22"/>
        </w:rPr>
        <w:t xml:space="preserve">or of </w:t>
      </w:r>
      <w:r w:rsidR="009761B5">
        <w:rPr>
          <w:rFonts w:ascii="Times New Roman" w:hAnsi="Times New Roman" w:cs="Times New Roman"/>
          <w:bCs/>
          <w:sz w:val="22"/>
          <w:szCs w:val="22"/>
        </w:rPr>
        <w:t>L</w:t>
      </w:r>
      <w:r w:rsidR="006543BD">
        <w:rPr>
          <w:rFonts w:ascii="Times New Roman" w:hAnsi="Times New Roman" w:cs="Times New Roman"/>
          <w:bCs/>
          <w:sz w:val="22"/>
          <w:szCs w:val="22"/>
        </w:rPr>
        <w:t xml:space="preserve">aws, University of Rome Tor </w:t>
      </w:r>
      <w:proofErr w:type="spellStart"/>
      <w:r w:rsidR="006543BD">
        <w:rPr>
          <w:rFonts w:ascii="Times New Roman" w:hAnsi="Times New Roman" w:cs="Times New Roman"/>
          <w:bCs/>
          <w:sz w:val="22"/>
          <w:szCs w:val="22"/>
        </w:rPr>
        <w:t>Vergata</w:t>
      </w:r>
      <w:proofErr w:type="spellEnd"/>
      <w:r w:rsidR="006543BD">
        <w:rPr>
          <w:rFonts w:ascii="Times New Roman" w:hAnsi="Times New Roman" w:cs="Times New Roman"/>
          <w:bCs/>
          <w:sz w:val="22"/>
          <w:szCs w:val="22"/>
        </w:rPr>
        <w:t xml:space="preserve">, </w:t>
      </w:r>
      <w:r>
        <w:rPr>
          <w:rFonts w:ascii="Times New Roman" w:hAnsi="Times New Roman" w:cs="Times New Roman"/>
          <w:bCs/>
          <w:sz w:val="22"/>
          <w:szCs w:val="22"/>
        </w:rPr>
        <w:t>2010</w:t>
      </w:r>
    </w:p>
    <w:p w14:paraId="489E8AEC"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Honorary Sc.D., Clark University, 2002</w:t>
      </w:r>
    </w:p>
    <w:p w14:paraId="054456F4"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Honorary D.Eng., Colorado School of Mines, 1997</w:t>
      </w:r>
    </w:p>
    <w:p w14:paraId="29C8929A" w14:textId="77777777" w:rsidR="00466FE8" w:rsidRDefault="00466FE8" w:rsidP="00466FE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Honorary Sc.D., University of Puget Sound, 1975</w:t>
      </w:r>
    </w:p>
    <w:p w14:paraId="16240A8E" w14:textId="77777777" w:rsidR="005A1F19" w:rsidRDefault="00A02B7E" w:rsidP="005A1F1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sz w:val="22"/>
          <w:szCs w:val="22"/>
          <w:u w:val="single"/>
        </w:rPr>
      </w:pPr>
      <w:r>
        <w:rPr>
          <w:rFonts w:ascii="Times New Roman" w:hAnsi="Times New Roman" w:cs="Times New Roman"/>
          <w:sz w:val="22"/>
          <w:szCs w:val="22"/>
          <w:u w:val="single"/>
        </w:rPr>
        <w:t xml:space="preserve">Monetary </w:t>
      </w:r>
      <w:r w:rsidRPr="00A02B7E">
        <w:rPr>
          <w:rFonts w:ascii="Times New Roman" w:hAnsi="Times New Roman" w:cs="Times New Roman"/>
          <w:sz w:val="22"/>
          <w:szCs w:val="22"/>
          <w:u w:val="single"/>
        </w:rPr>
        <w:t>Prizes</w:t>
      </w:r>
    </w:p>
    <w:p w14:paraId="73D7A09A" w14:textId="366E86DA" w:rsidR="008D7C43" w:rsidRPr="005A1F19" w:rsidRDefault="00464967" w:rsidP="005A1F1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u w:val="single"/>
        </w:rPr>
      </w:pPr>
      <w:r>
        <w:rPr>
          <w:rFonts w:ascii="Times New Roman" w:hAnsi="Times New Roman" w:cs="Times New Roman"/>
          <w:bCs/>
          <w:sz w:val="22"/>
          <w:szCs w:val="22"/>
        </w:rPr>
        <w:t>Karl T. Compton Medal for Leadership in Physics</w:t>
      </w:r>
      <w:r w:rsidR="00B15EC4">
        <w:rPr>
          <w:rFonts w:ascii="Times New Roman" w:hAnsi="Times New Roman" w:cs="Times New Roman"/>
          <w:bCs/>
          <w:sz w:val="22"/>
          <w:szCs w:val="22"/>
        </w:rPr>
        <w:t>, American Institute of Physics, 2026</w:t>
      </w:r>
    </w:p>
    <w:p w14:paraId="1B37DC61" w14:textId="57FF2FBF" w:rsidR="00D82E1D" w:rsidRDefault="00D82E1D"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Daniel Patrick Moynihan Prize</w:t>
      </w:r>
      <w:r w:rsidR="001568F2">
        <w:rPr>
          <w:rFonts w:ascii="Times New Roman" w:hAnsi="Times New Roman" w:cs="Times New Roman"/>
          <w:bCs/>
          <w:sz w:val="22"/>
          <w:szCs w:val="22"/>
        </w:rPr>
        <w:t xml:space="preserve"> of the American Academy of Political and Social Science</w:t>
      </w:r>
      <w:r>
        <w:rPr>
          <w:rFonts w:ascii="Times New Roman" w:hAnsi="Times New Roman" w:cs="Times New Roman"/>
          <w:bCs/>
          <w:sz w:val="22"/>
          <w:szCs w:val="22"/>
        </w:rPr>
        <w:t>, 2018</w:t>
      </w:r>
    </w:p>
    <w:p w14:paraId="490E22CB" w14:textId="77777777" w:rsidR="00FF1436" w:rsidRDefault="00FF1436" w:rsidP="00FF143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William Johnson Walker Prize of the Boston Museum of Science (monetary award declined), 2010</w:t>
      </w:r>
    </w:p>
    <w:p w14:paraId="3E59B05F" w14:textId="77777777" w:rsidR="00A02B7E" w:rsidRPr="00BC5DF1"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John Heinz Prize in Public Policy, 2001</w:t>
      </w:r>
    </w:p>
    <w:p w14:paraId="11CFF233" w14:textId="77777777" w:rsidR="00A02B7E" w:rsidRPr="00BC5DF1"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Tyler Prize for Environmental Achievement, 2000</w:t>
      </w:r>
    </w:p>
    <w:p w14:paraId="718B3F27"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Kaul Foundation Award for Excellence in Science and Environmental Policy, 1999</w:t>
      </w:r>
    </w:p>
    <w:p w14:paraId="0602B6F4" w14:textId="77777777" w:rsidR="00A02B7E" w:rsidRDefault="00A02B7E" w:rsidP="00A02B7E">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 xml:space="preserve">Volvo </w:t>
      </w:r>
      <w:r w:rsidR="0032499B">
        <w:rPr>
          <w:rFonts w:ascii="Times New Roman" w:hAnsi="Times New Roman" w:cs="Times New Roman"/>
          <w:bCs/>
          <w:sz w:val="22"/>
          <w:szCs w:val="22"/>
        </w:rPr>
        <w:t xml:space="preserve">International </w:t>
      </w:r>
      <w:r w:rsidRPr="00BC5DF1">
        <w:rPr>
          <w:rFonts w:ascii="Times New Roman" w:hAnsi="Times New Roman" w:cs="Times New Roman"/>
          <w:bCs/>
          <w:sz w:val="22"/>
          <w:szCs w:val="22"/>
        </w:rPr>
        <w:t>Environment Prize, 1993</w:t>
      </w:r>
    </w:p>
    <w:p w14:paraId="313164D1" w14:textId="77777777" w:rsidR="00466FE8" w:rsidRPr="00BC5DF1" w:rsidRDefault="00466FE8" w:rsidP="00466FE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MacArthur Foundation Prize Fellowship, 1981</w:t>
      </w:r>
      <w:r w:rsidRPr="00BC5DF1">
        <w:rPr>
          <w:rFonts w:ascii="Times New Roman" w:hAnsi="Times New Roman" w:cs="Times New Roman"/>
          <w:bCs/>
          <w:sz w:val="22"/>
          <w:szCs w:val="22"/>
        </w:rPr>
        <w:noBreakHyphen/>
        <w:t>86</w:t>
      </w:r>
    </w:p>
    <w:p w14:paraId="4EF565EA" w14:textId="77777777" w:rsidR="00A02B7E" w:rsidRPr="00C00FA8" w:rsidRDefault="00A02B7E"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bCs/>
          <w:sz w:val="22"/>
          <w:szCs w:val="22"/>
        </w:rPr>
      </w:pPr>
      <w:r w:rsidRPr="00A02B7E">
        <w:rPr>
          <w:rFonts w:ascii="Times New Roman" w:hAnsi="Times New Roman" w:cs="Times New Roman"/>
          <w:bCs/>
          <w:sz w:val="22"/>
          <w:szCs w:val="22"/>
          <w:u w:val="single"/>
        </w:rPr>
        <w:t>Other Awards</w:t>
      </w:r>
      <w:r w:rsidR="00C00FA8">
        <w:rPr>
          <w:rFonts w:ascii="Times New Roman" w:hAnsi="Times New Roman" w:cs="Times New Roman"/>
          <w:bCs/>
          <w:sz w:val="22"/>
          <w:szCs w:val="22"/>
        </w:rPr>
        <w:t xml:space="preserve"> (selected)</w:t>
      </w:r>
    </w:p>
    <w:p w14:paraId="3753A07E" w14:textId="7DC08358" w:rsidR="00BA598A" w:rsidRDefault="00BA598A" w:rsidP="00503DF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hanging="360"/>
        <w:rPr>
          <w:rFonts w:ascii="Times New Roman" w:hAnsi="Times New Roman" w:cs="Times New Roman"/>
          <w:bCs/>
          <w:sz w:val="22"/>
          <w:szCs w:val="22"/>
        </w:rPr>
      </w:pPr>
      <w:r>
        <w:rPr>
          <w:rFonts w:ascii="Times New Roman" w:hAnsi="Times New Roman" w:cs="Times New Roman"/>
          <w:bCs/>
          <w:sz w:val="22"/>
          <w:szCs w:val="22"/>
        </w:rPr>
        <w:t>Public Welfare Medal of the National Academy of Sciences</w:t>
      </w:r>
      <w:r w:rsidR="00911F4D">
        <w:rPr>
          <w:rFonts w:ascii="Times New Roman" w:hAnsi="Times New Roman" w:cs="Times New Roman"/>
          <w:bCs/>
          <w:sz w:val="22"/>
          <w:szCs w:val="22"/>
        </w:rPr>
        <w:t xml:space="preserve"> (that Academy’s highest honor)</w:t>
      </w:r>
      <w:r>
        <w:rPr>
          <w:rFonts w:ascii="Times New Roman" w:hAnsi="Times New Roman" w:cs="Times New Roman"/>
          <w:bCs/>
          <w:sz w:val="22"/>
          <w:szCs w:val="22"/>
        </w:rPr>
        <w:t>, 2022</w:t>
      </w:r>
    </w:p>
    <w:p w14:paraId="1E40DD7D" w14:textId="49382459" w:rsidR="00503DF8" w:rsidRDefault="00BA598A" w:rsidP="00503DF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hanging="360"/>
        <w:rPr>
          <w:rFonts w:ascii="Times New Roman" w:hAnsi="Times New Roman" w:cs="Times New Roman"/>
          <w:bCs/>
          <w:sz w:val="22"/>
          <w:szCs w:val="22"/>
        </w:rPr>
      </w:pPr>
      <w:r>
        <w:rPr>
          <w:rFonts w:ascii="Times New Roman" w:hAnsi="Times New Roman" w:cs="Times New Roman"/>
          <w:bCs/>
          <w:sz w:val="22"/>
          <w:szCs w:val="22"/>
        </w:rPr>
        <w:t>I</w:t>
      </w:r>
      <w:r w:rsidR="00503DF8">
        <w:rPr>
          <w:rFonts w:ascii="Times New Roman" w:hAnsi="Times New Roman" w:cs="Times New Roman"/>
          <w:bCs/>
          <w:sz w:val="22"/>
          <w:szCs w:val="22"/>
        </w:rPr>
        <w:t xml:space="preserve">nternational Science and Technology Cooperation </w:t>
      </w:r>
      <w:r w:rsidR="001F6F0E">
        <w:rPr>
          <w:rFonts w:ascii="Times New Roman" w:hAnsi="Times New Roman" w:cs="Times New Roman"/>
          <w:bCs/>
          <w:sz w:val="22"/>
          <w:szCs w:val="22"/>
        </w:rPr>
        <w:t>Award</w:t>
      </w:r>
      <w:r w:rsidR="00503DF8">
        <w:rPr>
          <w:rFonts w:ascii="Times New Roman" w:hAnsi="Times New Roman" w:cs="Times New Roman"/>
          <w:bCs/>
          <w:sz w:val="22"/>
          <w:szCs w:val="22"/>
        </w:rPr>
        <w:t xml:space="preserve">, </w:t>
      </w:r>
      <w:r w:rsidR="00740ADC">
        <w:rPr>
          <w:rFonts w:ascii="Times New Roman" w:hAnsi="Times New Roman" w:cs="Times New Roman"/>
          <w:bCs/>
          <w:sz w:val="22"/>
          <w:szCs w:val="22"/>
        </w:rPr>
        <w:t xml:space="preserve">State Council of the </w:t>
      </w:r>
      <w:r w:rsidR="00503DF8">
        <w:rPr>
          <w:rFonts w:ascii="Times New Roman" w:hAnsi="Times New Roman" w:cs="Times New Roman"/>
          <w:bCs/>
          <w:sz w:val="22"/>
          <w:szCs w:val="22"/>
        </w:rPr>
        <w:t>Government of China, 2021</w:t>
      </w:r>
    </w:p>
    <w:p w14:paraId="397DC479" w14:textId="77777777" w:rsidR="00503DF8" w:rsidRDefault="00503DF8" w:rsidP="00503DF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hanging="360"/>
        <w:rPr>
          <w:rFonts w:ascii="Times New Roman" w:hAnsi="Times New Roman" w:cs="Times New Roman"/>
          <w:bCs/>
          <w:sz w:val="22"/>
          <w:szCs w:val="22"/>
        </w:rPr>
      </w:pPr>
      <w:r>
        <w:rPr>
          <w:rFonts w:ascii="Times New Roman" w:hAnsi="Times New Roman" w:cs="Times New Roman"/>
          <w:bCs/>
          <w:sz w:val="22"/>
          <w:szCs w:val="22"/>
        </w:rPr>
        <w:t>Arthur M. Bueche Award of the National Academy of Engineering (for “extraordinary impact on the engineering profession”), 2021</w:t>
      </w:r>
    </w:p>
    <w:p w14:paraId="28E73B69" w14:textId="77777777" w:rsidR="000F7A2A" w:rsidRDefault="000F7A2A">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Albert Nelson Marquis Lifetime Achievement Award (Who’s Who), 2019</w:t>
      </w:r>
    </w:p>
    <w:p w14:paraId="49DF02BC" w14:textId="77777777" w:rsidR="00480627" w:rsidRDefault="00480627">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Order of the Rising Sun, Gold and Silver Star, Government of Japan</w:t>
      </w:r>
      <w:r w:rsidR="00782825">
        <w:rPr>
          <w:rFonts w:ascii="Times New Roman" w:hAnsi="Times New Roman" w:cs="Times New Roman"/>
          <w:bCs/>
          <w:sz w:val="22"/>
          <w:szCs w:val="22"/>
        </w:rPr>
        <w:t>,</w:t>
      </w:r>
      <w:r>
        <w:rPr>
          <w:rFonts w:ascii="Times New Roman" w:hAnsi="Times New Roman" w:cs="Times New Roman"/>
          <w:bCs/>
          <w:sz w:val="22"/>
          <w:szCs w:val="22"/>
        </w:rPr>
        <w:t xml:space="preserve"> 2019</w:t>
      </w:r>
    </w:p>
    <w:p w14:paraId="0B78CD1A" w14:textId="77777777" w:rsidR="00D82E1D" w:rsidRDefault="00D82E1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NASA Space Grant</w:t>
      </w:r>
      <w:r w:rsidR="001568F2">
        <w:rPr>
          <w:rFonts w:ascii="Times New Roman" w:hAnsi="Times New Roman" w:cs="Times New Roman"/>
          <w:bCs/>
          <w:sz w:val="22"/>
          <w:szCs w:val="22"/>
        </w:rPr>
        <w:t xml:space="preserve"> Foundation</w:t>
      </w:r>
      <w:r>
        <w:rPr>
          <w:rFonts w:ascii="Times New Roman" w:hAnsi="Times New Roman" w:cs="Times New Roman"/>
          <w:bCs/>
          <w:sz w:val="22"/>
          <w:szCs w:val="22"/>
        </w:rPr>
        <w:t xml:space="preserve"> Award for Public Service, 2018</w:t>
      </w:r>
    </w:p>
    <w:p w14:paraId="34611A04" w14:textId="77777777" w:rsidR="00914C35" w:rsidRDefault="00914C35">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The Order of Diplomatic Merit Gwangha Medal, Government of Korea, 2017</w:t>
      </w:r>
    </w:p>
    <w:p w14:paraId="0C2FCE71" w14:textId="77777777" w:rsidR="00E96DE9" w:rsidRDefault="00E96DE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Optical Society of America Advocate of Optics Award, 2016</w:t>
      </w:r>
    </w:p>
    <w:p w14:paraId="210F875D" w14:textId="77777777" w:rsidR="00145043" w:rsidRDefault="00145043">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Paul G. Rogers Public Service Award, Friends of the National Library of Medicine, 2015</w:t>
      </w:r>
    </w:p>
    <w:p w14:paraId="6BC8CB1B" w14:textId="77777777" w:rsidR="00305BF2" w:rsidRDefault="00305BF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Black Rock Forest Consortium William T. Golden Award for Leadership in Science and Science Education, 2014</w:t>
      </w:r>
    </w:p>
    <w:p w14:paraId="1124C039" w14:textId="77777777" w:rsidR="00CB147F" w:rsidRDefault="00CB147F">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American Chemical Society Award for Public Service, 2013</w:t>
      </w:r>
    </w:p>
    <w:p w14:paraId="49EF1676" w14:textId="77777777" w:rsidR="006034F2" w:rsidRDefault="006034F2">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Council of Science Society Presidents Award for Outstanding Leadership in Support of Science, 2010</w:t>
      </w:r>
    </w:p>
    <w:p w14:paraId="743D78D7" w14:textId="77777777" w:rsidR="00E96DE9" w:rsidRDefault="00E96DE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Center for Disease Control and Prevention Charles C. Shephard Science Award, 2010</w:t>
      </w:r>
    </w:p>
    <w:p w14:paraId="7551D759" w14:textId="77777777" w:rsidR="00380286" w:rsidRDefault="0038028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Federation of American Scientists Hans Bethe Award, 2010</w:t>
      </w:r>
    </w:p>
    <w:p w14:paraId="5FBF6C4A" w14:textId="77777777" w:rsidR="00842701" w:rsidRDefault="00842701">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Robert Fletcher Award of the Thayer School of Engineering, Dartmouth College</w:t>
      </w:r>
      <w:r w:rsidR="0055061D">
        <w:rPr>
          <w:rFonts w:ascii="Times New Roman" w:hAnsi="Times New Roman" w:cs="Times New Roman"/>
          <w:bCs/>
          <w:sz w:val="22"/>
          <w:szCs w:val="22"/>
        </w:rPr>
        <w:t>, 2007</w:t>
      </w:r>
    </w:p>
    <w:p w14:paraId="4DAA2F92" w14:textId="77777777" w:rsidR="007A167B" w:rsidRDefault="00666769" w:rsidP="007A167B">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National Associate </w:t>
      </w:r>
      <w:r w:rsidR="007A167B">
        <w:rPr>
          <w:rFonts w:ascii="Times New Roman" w:hAnsi="Times New Roman" w:cs="Times New Roman"/>
          <w:sz w:val="22"/>
          <w:szCs w:val="22"/>
        </w:rPr>
        <w:t xml:space="preserve">Award for Exceptional Service, </w:t>
      </w:r>
      <w:r>
        <w:rPr>
          <w:rFonts w:ascii="Times New Roman" w:hAnsi="Times New Roman" w:cs="Times New Roman"/>
          <w:sz w:val="22"/>
          <w:szCs w:val="22"/>
        </w:rPr>
        <w:t>U.S. National Academies</w:t>
      </w:r>
      <w:r w:rsidR="007A167B">
        <w:rPr>
          <w:rFonts w:ascii="Times New Roman" w:hAnsi="Times New Roman" w:cs="Times New Roman"/>
          <w:sz w:val="22"/>
          <w:szCs w:val="22"/>
        </w:rPr>
        <w:t>, 2001</w:t>
      </w:r>
    </w:p>
    <w:p w14:paraId="14EFC1F8" w14:textId="77777777" w:rsidR="00666769" w:rsidRDefault="007A167B">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Fu</w:t>
      </w:r>
      <w:r w:rsidR="00666769">
        <w:rPr>
          <w:rFonts w:ascii="Times New Roman" w:hAnsi="Times New Roman" w:cs="Times New Roman"/>
          <w:sz w:val="22"/>
          <w:szCs w:val="22"/>
        </w:rPr>
        <w:t>sion Leadership Award for 1998, Fusion Power Associates, Washington DC,</w:t>
      </w:r>
    </w:p>
    <w:p w14:paraId="4CF0F6F9" w14:textId="77777777" w:rsidR="000A701B" w:rsidRDefault="000A701B">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Founders Award, Energy &amp; Resources Group, University of California Berkeley, 1996</w:t>
      </w:r>
    </w:p>
    <w:p w14:paraId="533F8AEB" w14:textId="77777777" w:rsidR="00666769" w:rsidRPr="00BC5DF1"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sidRPr="00BC5DF1">
        <w:rPr>
          <w:rFonts w:ascii="Times New Roman" w:hAnsi="Times New Roman" w:cs="Times New Roman"/>
          <w:bCs/>
          <w:sz w:val="22"/>
          <w:szCs w:val="22"/>
        </w:rPr>
        <w:t>Nobel Peace Prize acceptance lecture for the Pugwash Conferences on Science &amp; World Affairs</w:t>
      </w:r>
      <w:r w:rsidR="00846F1C">
        <w:rPr>
          <w:rFonts w:ascii="Times New Roman" w:hAnsi="Times New Roman" w:cs="Times New Roman"/>
          <w:bCs/>
          <w:sz w:val="22"/>
          <w:szCs w:val="22"/>
        </w:rPr>
        <w:t>, 1995</w:t>
      </w:r>
    </w:p>
    <w:p w14:paraId="47C138C1"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Forum Award of the American Physical Society</w:t>
      </w:r>
      <w:r w:rsidR="00E04DD3">
        <w:rPr>
          <w:rFonts w:ascii="Times New Roman" w:hAnsi="Times New Roman" w:cs="Times New Roman"/>
          <w:sz w:val="22"/>
          <w:szCs w:val="22"/>
        </w:rPr>
        <w:t xml:space="preserve">, </w:t>
      </w:r>
      <w:r>
        <w:rPr>
          <w:rFonts w:ascii="Times New Roman" w:hAnsi="Times New Roman" w:cs="Times New Roman"/>
          <w:sz w:val="22"/>
          <w:szCs w:val="22"/>
        </w:rPr>
        <w:t>1995</w:t>
      </w:r>
    </w:p>
    <w:p w14:paraId="5AAB26B8"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Federation of American Scientists Public Service Award for 1979 </w:t>
      </w:r>
    </w:p>
    <w:p w14:paraId="5E869AA8" w14:textId="77777777" w:rsidR="00D96604" w:rsidRPr="00782825" w:rsidRDefault="00D96604"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60"/>
        <w:rPr>
          <w:rFonts w:ascii="Times New Roman" w:hAnsi="Times New Roman" w:cs="Times New Roman"/>
          <w:iCs/>
          <w:sz w:val="22"/>
          <w:szCs w:val="22"/>
        </w:rPr>
      </w:pPr>
      <w:r w:rsidRPr="00D96604">
        <w:rPr>
          <w:rFonts w:ascii="Times New Roman" w:hAnsi="Times New Roman" w:cs="Times New Roman"/>
          <w:iCs/>
          <w:sz w:val="22"/>
          <w:szCs w:val="22"/>
          <w:u w:val="single"/>
        </w:rPr>
        <w:t>Named Lectures</w:t>
      </w:r>
      <w:r w:rsidR="00782825">
        <w:rPr>
          <w:rFonts w:ascii="Times New Roman" w:hAnsi="Times New Roman" w:cs="Times New Roman"/>
          <w:iCs/>
          <w:sz w:val="22"/>
          <w:szCs w:val="22"/>
        </w:rPr>
        <w:t xml:space="preserve"> (selected)</w:t>
      </w:r>
    </w:p>
    <w:p w14:paraId="6CE8193D" w14:textId="77777777" w:rsidR="00D96604" w:rsidRDefault="00D96604"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Stephen H. Schneider Memorial Lecture, Stanford University, 2017</w:t>
      </w:r>
    </w:p>
    <w:p w14:paraId="1F1D1CD1" w14:textId="77777777" w:rsidR="00D96604" w:rsidRDefault="00D96604"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Herbert York Memorial Lecture, University of California, San Diego, 2016</w:t>
      </w:r>
    </w:p>
    <w:p w14:paraId="3AE747E1" w14:textId="77777777" w:rsidR="00D96604" w:rsidRDefault="00911F4D"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 xml:space="preserve">Eugene </w:t>
      </w:r>
      <w:r w:rsidR="00D96604">
        <w:rPr>
          <w:rFonts w:ascii="Times New Roman" w:hAnsi="Times New Roman" w:cs="Times New Roman"/>
          <w:bCs/>
          <w:sz w:val="22"/>
          <w:szCs w:val="22"/>
        </w:rPr>
        <w:t>Wigner Distinguished Lecture, Oak Ridge National Laboratory 2014</w:t>
      </w:r>
    </w:p>
    <w:p w14:paraId="55BD674B" w14:textId="77777777" w:rsidR="00D96604" w:rsidRDefault="00D96604"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Jerome Wiesner Memorial Lecture, University of Michigan, 2012</w:t>
      </w:r>
    </w:p>
    <w:p w14:paraId="5E3078F1" w14:textId="77777777" w:rsidR="00D96604" w:rsidRDefault="00D96604"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 xml:space="preserve">Wolfgang Panofsky Memorial Lecture, Academia Nazionale </w:t>
      </w:r>
      <w:proofErr w:type="spellStart"/>
      <w:r>
        <w:rPr>
          <w:rFonts w:ascii="Times New Roman" w:hAnsi="Times New Roman" w:cs="Times New Roman"/>
          <w:bCs/>
          <w:sz w:val="22"/>
          <w:szCs w:val="22"/>
        </w:rPr>
        <w:t>dei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Lincei</w:t>
      </w:r>
      <w:proofErr w:type="spellEnd"/>
      <w:r>
        <w:rPr>
          <w:rFonts w:ascii="Times New Roman" w:hAnsi="Times New Roman" w:cs="Times New Roman"/>
          <w:bCs/>
          <w:sz w:val="22"/>
          <w:szCs w:val="22"/>
        </w:rPr>
        <w:t>, Rome, 2011</w:t>
      </w:r>
    </w:p>
    <w:p w14:paraId="049CA772" w14:textId="77777777" w:rsidR="00D96604" w:rsidRDefault="00D96604"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Alan Bromley Memorial Lecture, George Washington University, 2011</w:t>
      </w:r>
    </w:p>
    <w:p w14:paraId="08D0777D" w14:textId="77777777" w:rsidR="001D7B83" w:rsidRDefault="001D7B83"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Sidney Drell Lecture, Stanford University, 2000</w:t>
      </w:r>
    </w:p>
    <w:p w14:paraId="4084BD4B" w14:textId="77777777" w:rsidR="00503DF8" w:rsidRDefault="00503DF8" w:rsidP="00D9660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George Kistiakowsky Lectures, American Academy of Arts and Sciences, 1983</w:t>
      </w:r>
    </w:p>
    <w:p w14:paraId="2A7727E4" w14:textId="77777777" w:rsidR="00A54000" w:rsidRDefault="00A54000" w:rsidP="00A4764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rPr>
          <w:rFonts w:ascii="Times New Roman" w:hAnsi="Times New Roman" w:cs="Times New Roman"/>
          <w:i/>
          <w:iCs/>
          <w:sz w:val="22"/>
          <w:szCs w:val="22"/>
        </w:rPr>
      </w:pPr>
    </w:p>
    <w:p w14:paraId="595D3C25" w14:textId="77777777" w:rsidR="00A54000" w:rsidRDefault="00A54000" w:rsidP="00A4764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rPr>
          <w:rFonts w:ascii="Times New Roman" w:hAnsi="Times New Roman" w:cs="Times New Roman"/>
          <w:i/>
          <w:iCs/>
          <w:sz w:val="22"/>
          <w:szCs w:val="22"/>
        </w:rPr>
      </w:pPr>
    </w:p>
    <w:p w14:paraId="3DCC098D" w14:textId="38420F99" w:rsidR="00666769" w:rsidRDefault="00666769" w:rsidP="00A4764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240"/>
        <w:rPr>
          <w:rFonts w:ascii="Times New Roman" w:hAnsi="Times New Roman" w:cs="Times New Roman"/>
          <w:sz w:val="22"/>
          <w:szCs w:val="22"/>
        </w:rPr>
      </w:pPr>
      <w:r>
        <w:rPr>
          <w:rFonts w:ascii="Times New Roman" w:hAnsi="Times New Roman" w:cs="Times New Roman"/>
          <w:i/>
          <w:iCs/>
          <w:sz w:val="22"/>
          <w:szCs w:val="22"/>
        </w:rPr>
        <w:t xml:space="preserve">Committees and Boards  </w:t>
      </w:r>
    </w:p>
    <w:p w14:paraId="57973A97" w14:textId="657859A1" w:rsidR="007061F6" w:rsidRDefault="00C637C1"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b/>
          <w:bCs/>
          <w:sz w:val="22"/>
          <w:szCs w:val="22"/>
        </w:rPr>
      </w:pPr>
      <w:r>
        <w:rPr>
          <w:rFonts w:ascii="Times New Roman" w:hAnsi="Times New Roman" w:cs="Times New Roman"/>
          <w:b/>
          <w:bCs/>
          <w:sz w:val="22"/>
          <w:szCs w:val="22"/>
        </w:rPr>
        <w:t>National Research Council / National Academies of Science (NAS), Engineering (NAE), and Medicine (NAM)</w:t>
      </w:r>
    </w:p>
    <w:p w14:paraId="0B835AAF" w14:textId="5A61F287" w:rsidR="007E7E98"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b/>
          <w:bCs/>
          <w:sz w:val="22"/>
          <w:szCs w:val="22"/>
        </w:rPr>
        <w:tab/>
      </w:r>
      <w:r w:rsidR="00B83C57">
        <w:rPr>
          <w:rFonts w:ascii="Times New Roman" w:hAnsi="Times New Roman" w:cs="Times New Roman"/>
          <w:sz w:val="22"/>
          <w:szCs w:val="22"/>
        </w:rPr>
        <w:t>National Academies Polar Research Board (Member, 2022-</w:t>
      </w:r>
      <w:r w:rsidR="00F55E54">
        <w:rPr>
          <w:rFonts w:ascii="Times New Roman" w:hAnsi="Times New Roman" w:cs="Times New Roman"/>
          <w:sz w:val="22"/>
          <w:szCs w:val="22"/>
        </w:rPr>
        <w:t>-)</w:t>
      </w:r>
    </w:p>
    <w:p w14:paraId="67035F11" w14:textId="77777777" w:rsidR="004B387B" w:rsidRDefault="004B387B"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NAM Panel on Climate Change and Health (Member, 2021-23</w:t>
      </w:r>
    </w:p>
    <w:p w14:paraId="5FAFA0EC" w14:textId="290B9578" w:rsidR="007061F6" w:rsidRPr="0022674F" w:rsidRDefault="00FB3A13"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iCs/>
          <w:sz w:val="22"/>
          <w:szCs w:val="22"/>
        </w:rPr>
      </w:pPr>
      <w:r>
        <w:rPr>
          <w:rFonts w:ascii="Times New Roman" w:hAnsi="Times New Roman" w:cs="Times New Roman"/>
          <w:sz w:val="22"/>
          <w:szCs w:val="22"/>
        </w:rPr>
        <w:tab/>
      </w:r>
      <w:r w:rsidR="007061F6" w:rsidRPr="0022674F">
        <w:rPr>
          <w:rFonts w:ascii="Times New Roman" w:hAnsi="Times New Roman" w:cs="Times New Roman"/>
          <w:bCs/>
          <w:iCs/>
          <w:sz w:val="22"/>
          <w:szCs w:val="22"/>
        </w:rPr>
        <w:t>National Academies</w:t>
      </w:r>
      <w:r w:rsidR="00175ADE">
        <w:rPr>
          <w:rFonts w:ascii="Times New Roman" w:hAnsi="Times New Roman" w:cs="Times New Roman"/>
          <w:bCs/>
          <w:iCs/>
          <w:sz w:val="22"/>
          <w:szCs w:val="22"/>
        </w:rPr>
        <w:t xml:space="preserve"> Intelligence</w:t>
      </w:r>
      <w:r w:rsidR="007061F6" w:rsidRPr="0022674F">
        <w:rPr>
          <w:rFonts w:ascii="Times New Roman" w:hAnsi="Times New Roman" w:cs="Times New Roman"/>
          <w:bCs/>
          <w:iCs/>
          <w:sz w:val="22"/>
          <w:szCs w:val="22"/>
        </w:rPr>
        <w:t xml:space="preserve"> Science and Technology </w:t>
      </w:r>
      <w:r w:rsidR="00175ADE">
        <w:rPr>
          <w:rFonts w:ascii="Times New Roman" w:hAnsi="Times New Roman" w:cs="Times New Roman"/>
          <w:bCs/>
          <w:iCs/>
          <w:sz w:val="22"/>
          <w:szCs w:val="22"/>
        </w:rPr>
        <w:t>Expert Group</w:t>
      </w:r>
      <w:r w:rsidR="007061F6" w:rsidRPr="0022674F">
        <w:rPr>
          <w:rFonts w:ascii="Times New Roman" w:hAnsi="Times New Roman" w:cs="Times New Roman"/>
          <w:bCs/>
          <w:iCs/>
          <w:sz w:val="22"/>
          <w:szCs w:val="22"/>
        </w:rPr>
        <w:t xml:space="preserve"> (Member, 2017-</w:t>
      </w:r>
      <w:r w:rsidR="004D729D">
        <w:rPr>
          <w:rFonts w:ascii="Times New Roman" w:hAnsi="Times New Roman" w:cs="Times New Roman"/>
          <w:bCs/>
          <w:iCs/>
          <w:sz w:val="22"/>
          <w:szCs w:val="22"/>
        </w:rPr>
        <w:t>23</w:t>
      </w:r>
      <w:r w:rsidR="007061F6" w:rsidRPr="0022674F">
        <w:rPr>
          <w:rFonts w:ascii="Times New Roman" w:hAnsi="Times New Roman" w:cs="Times New Roman"/>
          <w:bCs/>
          <w:iCs/>
          <w:sz w:val="22"/>
          <w:szCs w:val="22"/>
        </w:rPr>
        <w:t xml:space="preserve">) </w:t>
      </w:r>
    </w:p>
    <w:p w14:paraId="6FBD776A" w14:textId="77777777" w:rsidR="007061F6" w:rsidRPr="0022674F"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iCs/>
          <w:sz w:val="22"/>
          <w:szCs w:val="22"/>
        </w:rPr>
      </w:pPr>
      <w:r w:rsidRPr="0022674F">
        <w:rPr>
          <w:rFonts w:ascii="Times New Roman" w:hAnsi="Times New Roman" w:cs="Times New Roman"/>
          <w:b/>
          <w:bCs/>
          <w:iCs/>
          <w:sz w:val="22"/>
          <w:szCs w:val="22"/>
        </w:rPr>
        <w:t xml:space="preserve">      </w:t>
      </w:r>
      <w:r w:rsidRPr="0022674F">
        <w:rPr>
          <w:rFonts w:ascii="Times New Roman" w:hAnsi="Times New Roman" w:cs="Times New Roman"/>
          <w:bCs/>
          <w:iCs/>
          <w:sz w:val="22"/>
          <w:szCs w:val="22"/>
        </w:rPr>
        <w:t>National Academies</w:t>
      </w:r>
      <w:r w:rsidRPr="0022674F">
        <w:rPr>
          <w:rFonts w:ascii="Times New Roman" w:hAnsi="Times New Roman" w:cs="Times New Roman"/>
          <w:b/>
          <w:bCs/>
          <w:iCs/>
          <w:sz w:val="22"/>
          <w:szCs w:val="22"/>
        </w:rPr>
        <w:t xml:space="preserve"> </w:t>
      </w:r>
      <w:r w:rsidRPr="0022674F">
        <w:rPr>
          <w:rFonts w:ascii="Times New Roman" w:hAnsi="Times New Roman" w:cs="Times New Roman"/>
          <w:iCs/>
          <w:sz w:val="22"/>
          <w:szCs w:val="22"/>
        </w:rPr>
        <w:t>Roundtable on Scientific Communication and National Security (Member,</w:t>
      </w:r>
    </w:p>
    <w:p w14:paraId="529B1D1C" w14:textId="77777777" w:rsidR="007061F6" w:rsidRPr="000F1FBA"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t xml:space="preserve">    2003-2006)</w:t>
      </w:r>
    </w:p>
    <w:p w14:paraId="23B8A1E7"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ab/>
      </w:r>
      <w:r w:rsidRPr="00C974B0">
        <w:rPr>
          <w:rFonts w:ascii="Times New Roman" w:hAnsi="Times New Roman" w:cs="Times New Roman"/>
          <w:bCs/>
          <w:sz w:val="22"/>
          <w:szCs w:val="22"/>
        </w:rPr>
        <w:t>Joint</w:t>
      </w:r>
      <w:r>
        <w:rPr>
          <w:rFonts w:ascii="Times New Roman" w:hAnsi="Times New Roman" w:cs="Times New Roman"/>
          <w:bCs/>
          <w:sz w:val="22"/>
          <w:szCs w:val="22"/>
        </w:rPr>
        <w:t xml:space="preserve"> Working Group of the US National Academies and the Russian Academy of Sciences on US-</w:t>
      </w:r>
    </w:p>
    <w:p w14:paraId="7D27CF84"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bCs/>
          <w:sz w:val="22"/>
          <w:szCs w:val="22"/>
        </w:rPr>
        <w:t xml:space="preserve">          Russian Cooperation on Nuclear Non-Proliferation (US Chair, 2002-2005) </w:t>
      </w:r>
    </w:p>
    <w:p w14:paraId="7DC4B7D3" w14:textId="77777777" w:rsidR="00A54000" w:rsidRDefault="00D62615"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bCs/>
          <w:sz w:val="22"/>
          <w:szCs w:val="22"/>
        </w:rPr>
        <w:t xml:space="preserve">     </w:t>
      </w:r>
      <w:r>
        <w:rPr>
          <w:rFonts w:ascii="Times New Roman" w:hAnsi="Times New Roman" w:cs="Times New Roman"/>
          <w:bCs/>
          <w:sz w:val="22"/>
          <w:szCs w:val="22"/>
        </w:rPr>
        <w:tab/>
        <w:t xml:space="preserve">NAS Committee </w:t>
      </w:r>
      <w:r>
        <w:rPr>
          <w:rFonts w:ascii="Times New Roman" w:hAnsi="Times New Roman" w:cs="Times New Roman"/>
          <w:sz w:val="22"/>
          <w:szCs w:val="22"/>
        </w:rPr>
        <w:t>on Technical Issues Related to Ratification of the Comprehensive Test Ban Treaty</w:t>
      </w:r>
      <w:r w:rsidR="0099079F">
        <w:rPr>
          <w:rFonts w:ascii="Times New Roman" w:hAnsi="Times New Roman" w:cs="Times New Roman"/>
          <w:sz w:val="22"/>
          <w:szCs w:val="22"/>
        </w:rPr>
        <w:t xml:space="preserve"> (Chair</w:t>
      </w:r>
      <w:r w:rsidR="00A54000">
        <w:rPr>
          <w:rFonts w:ascii="Times New Roman" w:hAnsi="Times New Roman" w:cs="Times New Roman"/>
          <w:sz w:val="22"/>
          <w:szCs w:val="22"/>
        </w:rPr>
        <w:t xml:space="preserve">, </w:t>
      </w:r>
    </w:p>
    <w:p w14:paraId="57688721" w14:textId="3AF99A22" w:rsidR="009C1827" w:rsidRPr="00C974B0" w:rsidRDefault="00A54000"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bCs/>
          <w:sz w:val="22"/>
          <w:szCs w:val="22"/>
        </w:rPr>
      </w:pPr>
      <w:r>
        <w:rPr>
          <w:rFonts w:ascii="Times New Roman" w:hAnsi="Times New Roman" w:cs="Times New Roman"/>
          <w:sz w:val="22"/>
          <w:szCs w:val="22"/>
        </w:rPr>
        <w:t xml:space="preserve">          1999-2002</w:t>
      </w:r>
    </w:p>
    <w:p w14:paraId="6BEDBE8F" w14:textId="7CF2D95A" w:rsidR="007061F6" w:rsidRDefault="007061F6" w:rsidP="00EA5257">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r>
      <w:r w:rsidR="00EA5257">
        <w:rPr>
          <w:rFonts w:ascii="Times New Roman" w:hAnsi="Times New Roman" w:cs="Times New Roman"/>
          <w:sz w:val="22"/>
          <w:szCs w:val="22"/>
        </w:rPr>
        <w:t xml:space="preserve">NAS/NAE </w:t>
      </w:r>
      <w:r>
        <w:rPr>
          <w:rFonts w:ascii="Times New Roman" w:hAnsi="Times New Roman" w:cs="Times New Roman"/>
          <w:sz w:val="22"/>
          <w:szCs w:val="22"/>
        </w:rPr>
        <w:t>Committee on US-India Cooperation on Energy (Chair 1999-2004)</w:t>
      </w:r>
    </w:p>
    <w:p w14:paraId="21708114" w14:textId="77777777" w:rsidR="002D7055" w:rsidRDefault="007061F6" w:rsidP="007061F6">
      <w:pPr>
        <w:widowControl/>
        <w:tabs>
          <w:tab w:val="left" w:pos="-1440"/>
        </w:tabs>
        <w:ind w:left="720" w:hanging="720"/>
        <w:jc w:val="both"/>
        <w:rPr>
          <w:rFonts w:ascii="Times New Roman" w:hAnsi="Times New Roman"/>
          <w:bCs/>
          <w:sz w:val="22"/>
          <w:szCs w:val="22"/>
        </w:rPr>
      </w:pPr>
      <w:r>
        <w:rPr>
          <w:rFonts w:ascii="Times New Roman" w:hAnsi="Times New Roman"/>
        </w:rPr>
        <w:t xml:space="preserve">       </w:t>
      </w:r>
      <w:r w:rsidR="008010D3">
        <w:rPr>
          <w:rFonts w:ascii="Times New Roman" w:hAnsi="Times New Roman"/>
        </w:rPr>
        <w:t xml:space="preserve">NRC </w:t>
      </w:r>
      <w:r w:rsidRPr="00A13C93">
        <w:rPr>
          <w:rFonts w:ascii="Times New Roman" w:hAnsi="Times New Roman"/>
          <w:sz w:val="22"/>
          <w:szCs w:val="22"/>
        </w:rPr>
        <w:t xml:space="preserve">Committee on </w:t>
      </w:r>
      <w:r w:rsidRPr="00A13C93">
        <w:rPr>
          <w:rFonts w:ascii="Times New Roman" w:hAnsi="Times New Roman"/>
          <w:bCs/>
          <w:sz w:val="22"/>
          <w:szCs w:val="22"/>
        </w:rPr>
        <w:t>Balancing Scientific Openness and National Security C</w:t>
      </w:r>
      <w:r>
        <w:rPr>
          <w:rFonts w:ascii="Times New Roman" w:hAnsi="Times New Roman"/>
          <w:bCs/>
          <w:sz w:val="22"/>
          <w:szCs w:val="22"/>
        </w:rPr>
        <w:t>ontrols at the National Weapons</w:t>
      </w:r>
      <w:r w:rsidR="002D7055">
        <w:rPr>
          <w:rFonts w:ascii="Times New Roman" w:hAnsi="Times New Roman"/>
          <w:bCs/>
          <w:sz w:val="22"/>
          <w:szCs w:val="22"/>
        </w:rPr>
        <w:t xml:space="preserve"> </w:t>
      </w:r>
    </w:p>
    <w:p w14:paraId="1AB45A74" w14:textId="2A4579BE" w:rsidR="007061F6" w:rsidRPr="00A13C93" w:rsidRDefault="002D7055" w:rsidP="007061F6">
      <w:pPr>
        <w:widowControl/>
        <w:tabs>
          <w:tab w:val="left" w:pos="-1440"/>
        </w:tabs>
        <w:ind w:left="720" w:hanging="720"/>
        <w:jc w:val="both"/>
        <w:rPr>
          <w:rFonts w:ascii="Times New Roman" w:hAnsi="Times New Roman"/>
          <w:sz w:val="22"/>
          <w:szCs w:val="22"/>
        </w:rPr>
      </w:pPr>
      <w:r>
        <w:rPr>
          <w:rFonts w:ascii="Times New Roman" w:hAnsi="Times New Roman"/>
        </w:rPr>
        <w:t xml:space="preserve">            </w:t>
      </w:r>
      <w:r w:rsidR="007061F6" w:rsidRPr="00A13C93">
        <w:rPr>
          <w:rFonts w:ascii="Times New Roman" w:hAnsi="Times New Roman"/>
          <w:bCs/>
          <w:sz w:val="22"/>
          <w:szCs w:val="22"/>
        </w:rPr>
        <w:t>Laboratories</w:t>
      </w:r>
      <w:r w:rsidR="007061F6">
        <w:rPr>
          <w:rFonts w:ascii="Times New Roman" w:hAnsi="Times New Roman"/>
          <w:bCs/>
          <w:sz w:val="22"/>
          <w:szCs w:val="22"/>
        </w:rPr>
        <w:t xml:space="preserve"> (member 1998-1999)</w:t>
      </w:r>
      <w:r w:rsidR="007061F6" w:rsidRPr="00A13C93">
        <w:rPr>
          <w:rFonts w:ascii="Times New Roman" w:hAnsi="Times New Roman"/>
          <w:sz w:val="22"/>
          <w:szCs w:val="22"/>
        </w:rPr>
        <w:t xml:space="preserve"> </w:t>
      </w:r>
    </w:p>
    <w:p w14:paraId="13FEDA34" w14:textId="5A440CAA" w:rsidR="007061F6" w:rsidRDefault="007860E2"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NAS/NAE </w:t>
      </w:r>
      <w:r w:rsidR="007061F6">
        <w:rPr>
          <w:rFonts w:ascii="Times New Roman" w:hAnsi="Times New Roman" w:cs="Times New Roman"/>
          <w:sz w:val="22"/>
          <w:szCs w:val="22"/>
        </w:rPr>
        <w:t>Committee on US-China Cooperation on Energy (ex officio member, 1998-2000)</w:t>
      </w:r>
    </w:p>
    <w:p w14:paraId="3305AA00"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Advisory Board, ISSUES IN SCIENCE AND TECHNOLOGY (1996-2008)</w:t>
      </w:r>
    </w:p>
    <w:p w14:paraId="7B5782CF" w14:textId="41349E29" w:rsidR="007061F6" w:rsidRDefault="007860E2"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NAS </w:t>
      </w:r>
      <w:r w:rsidR="007061F6">
        <w:rPr>
          <w:rFonts w:ascii="Times New Roman" w:hAnsi="Times New Roman" w:cs="Times New Roman"/>
          <w:sz w:val="22"/>
          <w:szCs w:val="22"/>
        </w:rPr>
        <w:t>Committee on International Security and Arms Control (1992</w:t>
      </w:r>
      <w:r w:rsidR="007061F6">
        <w:rPr>
          <w:rFonts w:ascii="Times New Roman" w:hAnsi="Times New Roman" w:cs="Times New Roman"/>
          <w:sz w:val="22"/>
          <w:szCs w:val="22"/>
        </w:rPr>
        <w:noBreakHyphen/>
        <w:t>2005; Chair 1993</w:t>
      </w:r>
      <w:r w:rsidR="007061F6">
        <w:rPr>
          <w:rFonts w:ascii="Times New Roman" w:hAnsi="Times New Roman" w:cs="Times New Roman"/>
          <w:sz w:val="22"/>
          <w:szCs w:val="22"/>
        </w:rPr>
        <w:noBreakHyphen/>
        <w:t xml:space="preserve">2005); Chair of the </w:t>
      </w:r>
    </w:p>
    <w:p w14:paraId="674243F8"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Panel on Reactor</w:t>
      </w:r>
      <w:r>
        <w:rPr>
          <w:rFonts w:ascii="Times New Roman" w:hAnsi="Times New Roman" w:cs="Times New Roman"/>
          <w:sz w:val="22"/>
          <w:szCs w:val="22"/>
        </w:rPr>
        <w:noBreakHyphen/>
        <w:t>Related Options for Disposition of Weapon Plutonium, 1992</w:t>
      </w:r>
      <w:r>
        <w:rPr>
          <w:rFonts w:ascii="Times New Roman" w:hAnsi="Times New Roman" w:cs="Times New Roman"/>
          <w:sz w:val="22"/>
          <w:szCs w:val="22"/>
        </w:rPr>
        <w:noBreakHyphen/>
        <w:t xml:space="preserve">95; US Co-Chair of   </w:t>
      </w:r>
    </w:p>
    <w:p w14:paraId="74367C33"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Working Group of US-China Cooperation on Energy and Security, 1995-97; Chair of the Panel to </w:t>
      </w:r>
    </w:p>
    <w:p w14:paraId="69479B13"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Review the Spent-Fuel Standard for Disposition of Excess Weapons Plutonium, 1999-2002)</w:t>
      </w:r>
    </w:p>
    <w:p w14:paraId="7B150D21" w14:textId="1D475922"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hanging="360"/>
        <w:rPr>
          <w:rFonts w:ascii="Times New Roman" w:hAnsi="Times New Roman" w:cs="Times New Roman"/>
          <w:sz w:val="22"/>
          <w:szCs w:val="22"/>
        </w:rPr>
      </w:pPr>
      <w:r>
        <w:rPr>
          <w:rFonts w:ascii="Times New Roman" w:hAnsi="Times New Roman" w:cs="Times New Roman"/>
          <w:sz w:val="22"/>
          <w:szCs w:val="22"/>
        </w:rPr>
        <w:tab/>
      </w:r>
      <w:r w:rsidR="007860E2">
        <w:rPr>
          <w:rFonts w:ascii="Times New Roman" w:hAnsi="Times New Roman" w:cs="Times New Roman"/>
          <w:sz w:val="22"/>
          <w:szCs w:val="22"/>
        </w:rPr>
        <w:t xml:space="preserve">NRC </w:t>
      </w:r>
      <w:r>
        <w:rPr>
          <w:rFonts w:ascii="Times New Roman" w:hAnsi="Times New Roman" w:cs="Times New Roman"/>
          <w:sz w:val="22"/>
          <w:szCs w:val="22"/>
        </w:rPr>
        <w:t>Panel on Human Impacts on Ecosystems (Chair), Board on Biology and Commission on Behavioral</w:t>
      </w:r>
    </w:p>
    <w:p w14:paraId="71A59409"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and Social Sciences and Education (1991)</w:t>
      </w:r>
    </w:p>
    <w:p w14:paraId="782D1095" w14:textId="72AC3135"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r>
      <w:r w:rsidR="007860E2">
        <w:rPr>
          <w:rFonts w:ascii="Times New Roman" w:hAnsi="Times New Roman" w:cs="Times New Roman"/>
          <w:sz w:val="22"/>
          <w:szCs w:val="22"/>
        </w:rPr>
        <w:t xml:space="preserve">NRC </w:t>
      </w:r>
      <w:r>
        <w:rPr>
          <w:rFonts w:ascii="Times New Roman" w:hAnsi="Times New Roman" w:cs="Times New Roman"/>
          <w:sz w:val="22"/>
          <w:szCs w:val="22"/>
        </w:rPr>
        <w:t>Committee on Nuclear &amp; Alternative Energy Systems (1975</w:t>
      </w:r>
      <w:r>
        <w:rPr>
          <w:rFonts w:ascii="Times New Roman" w:hAnsi="Times New Roman" w:cs="Times New Roman"/>
          <w:sz w:val="22"/>
          <w:szCs w:val="22"/>
        </w:rPr>
        <w:noBreakHyphen/>
        <w:t>9)</w:t>
      </w:r>
    </w:p>
    <w:p w14:paraId="73E212F2" w14:textId="3A5A3A28"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r>
      <w:r w:rsidR="007860E2">
        <w:rPr>
          <w:rFonts w:ascii="Times New Roman" w:hAnsi="Times New Roman" w:cs="Times New Roman"/>
          <w:sz w:val="22"/>
          <w:szCs w:val="22"/>
        </w:rPr>
        <w:t xml:space="preserve">NRC </w:t>
      </w:r>
      <w:r>
        <w:rPr>
          <w:rFonts w:ascii="Times New Roman" w:hAnsi="Times New Roman" w:cs="Times New Roman"/>
          <w:sz w:val="22"/>
          <w:szCs w:val="22"/>
        </w:rPr>
        <w:t>Committee to Survey the Literature of Nuclear Risks (1975</w:t>
      </w:r>
      <w:r>
        <w:rPr>
          <w:rFonts w:ascii="Times New Roman" w:hAnsi="Times New Roman" w:cs="Times New Roman"/>
          <w:sz w:val="22"/>
          <w:szCs w:val="22"/>
        </w:rPr>
        <w:noBreakHyphen/>
        <w:t>9)</w:t>
      </w:r>
    </w:p>
    <w:p w14:paraId="42FDC0A1" w14:textId="2C6FC1D1" w:rsidR="006F2BFB" w:rsidRDefault="006F2BFB"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w:t>
      </w:r>
      <w:r w:rsidR="007860E2">
        <w:rPr>
          <w:rFonts w:ascii="Times New Roman" w:hAnsi="Times New Roman" w:cs="Times New Roman"/>
          <w:sz w:val="22"/>
          <w:szCs w:val="22"/>
        </w:rPr>
        <w:t xml:space="preserve">NRC </w:t>
      </w:r>
      <w:r>
        <w:rPr>
          <w:rFonts w:ascii="Times New Roman" w:hAnsi="Times New Roman" w:cs="Times New Roman"/>
          <w:sz w:val="22"/>
          <w:szCs w:val="22"/>
        </w:rPr>
        <w:t>Panel on Environment &amp; Growth, Committee on Research Applied to National Needs (1973).</w:t>
      </w:r>
    </w:p>
    <w:p w14:paraId="1BD3BDED" w14:textId="44ACEBDF" w:rsidR="007061F6" w:rsidRDefault="006F2BFB"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r>
      <w:r w:rsidR="007860E2">
        <w:rPr>
          <w:rFonts w:ascii="Times New Roman" w:hAnsi="Times New Roman" w:cs="Times New Roman"/>
          <w:sz w:val="22"/>
          <w:szCs w:val="22"/>
        </w:rPr>
        <w:t xml:space="preserve">NRC </w:t>
      </w:r>
      <w:r w:rsidR="007061F6">
        <w:rPr>
          <w:rFonts w:ascii="Times New Roman" w:hAnsi="Times New Roman" w:cs="Times New Roman"/>
          <w:sz w:val="22"/>
          <w:szCs w:val="22"/>
        </w:rPr>
        <w:t>International Environmental Programs Committee (1970</w:t>
      </w:r>
      <w:r w:rsidR="007061F6">
        <w:rPr>
          <w:rFonts w:ascii="Times New Roman" w:hAnsi="Times New Roman" w:cs="Times New Roman"/>
          <w:sz w:val="22"/>
          <w:szCs w:val="22"/>
        </w:rPr>
        <w:noBreakHyphen/>
        <w:t xml:space="preserve">5) </w:t>
      </w:r>
    </w:p>
    <w:p w14:paraId="2AB20A60" w14:textId="1C8BA186" w:rsidR="00757B63" w:rsidRDefault="00AD2A24" w:rsidP="00AD2A2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sidRPr="00AD2A24">
        <w:rPr>
          <w:rFonts w:ascii="Times New Roman" w:hAnsi="Times New Roman" w:cs="Times New Roman"/>
          <w:b/>
          <w:bCs/>
          <w:sz w:val="22"/>
          <w:szCs w:val="22"/>
        </w:rPr>
        <w:t>Nuclear Threat Initiative</w:t>
      </w:r>
    </w:p>
    <w:p w14:paraId="788E927A" w14:textId="02C2DEC1" w:rsidR="003F680E" w:rsidRPr="003F680E" w:rsidRDefault="003D76A3" w:rsidP="003D76A3">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Chair, Science and Technology Advisory Group, 201</w:t>
      </w:r>
      <w:r w:rsidR="00187125">
        <w:rPr>
          <w:rFonts w:ascii="Times New Roman" w:hAnsi="Times New Roman" w:cs="Times New Roman"/>
          <w:sz w:val="22"/>
          <w:szCs w:val="22"/>
        </w:rPr>
        <w:t>7</w:t>
      </w:r>
      <w:r>
        <w:rPr>
          <w:rFonts w:ascii="Times New Roman" w:hAnsi="Times New Roman" w:cs="Times New Roman"/>
          <w:sz w:val="22"/>
          <w:szCs w:val="22"/>
        </w:rPr>
        <w:t>-2021</w:t>
      </w:r>
    </w:p>
    <w:p w14:paraId="2529F3FB" w14:textId="48A6670B" w:rsidR="00666769" w:rsidRDefault="00666769"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President's Committee of Advisors on Science and Technology, Executive Office of the President of the United States</w:t>
      </w:r>
      <w:r>
        <w:rPr>
          <w:rFonts w:ascii="Times New Roman" w:hAnsi="Times New Roman" w:cs="Times New Roman"/>
          <w:sz w:val="22"/>
          <w:szCs w:val="22"/>
        </w:rPr>
        <w:t xml:space="preserve"> (</w:t>
      </w:r>
      <w:r w:rsidR="005440F0">
        <w:rPr>
          <w:rFonts w:ascii="Times New Roman" w:hAnsi="Times New Roman" w:cs="Times New Roman"/>
          <w:sz w:val="22"/>
          <w:szCs w:val="22"/>
        </w:rPr>
        <w:t xml:space="preserve">Member </w:t>
      </w:r>
      <w:r w:rsidR="0073657A">
        <w:rPr>
          <w:rFonts w:ascii="Times New Roman" w:hAnsi="Times New Roman" w:cs="Times New Roman"/>
          <w:sz w:val="22"/>
          <w:szCs w:val="22"/>
        </w:rPr>
        <w:t xml:space="preserve">under President William Jefferson Clinton, </w:t>
      </w:r>
      <w:r>
        <w:rPr>
          <w:rFonts w:ascii="Times New Roman" w:hAnsi="Times New Roman" w:cs="Times New Roman"/>
          <w:sz w:val="22"/>
          <w:szCs w:val="22"/>
        </w:rPr>
        <w:t>1994</w:t>
      </w:r>
      <w:r>
        <w:rPr>
          <w:rFonts w:ascii="Times New Roman" w:hAnsi="Times New Roman" w:cs="Times New Roman"/>
          <w:sz w:val="22"/>
          <w:szCs w:val="22"/>
        </w:rPr>
        <w:noBreakHyphen/>
        <w:t>2001)</w:t>
      </w:r>
    </w:p>
    <w:p w14:paraId="5581B794"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Chair, Panel on Nuclear Materials Protection, Control, and Accounting, 1994-95</w:t>
      </w:r>
    </w:p>
    <w:p w14:paraId="6C6C88F9"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Chair, Panel on Research on Magnetic Fusion Energy, 1995  </w:t>
      </w:r>
    </w:p>
    <w:p w14:paraId="1ACF9AFE"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Chair, Panel on U.S. Federal Energy R&amp;D for the Challenges of the 21st Century, 1997;  </w:t>
      </w:r>
    </w:p>
    <w:p w14:paraId="2979B05B" w14:textId="77777777" w:rsidR="00666769" w:rsidRDefault="00666769" w:rsidP="00C00FA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Chair, Panel on International Cooperation in Energy R</w:t>
      </w:r>
      <w:r w:rsidR="00C00FA8">
        <w:rPr>
          <w:rFonts w:ascii="Times New Roman" w:hAnsi="Times New Roman" w:cs="Times New Roman"/>
          <w:sz w:val="22"/>
          <w:szCs w:val="22"/>
        </w:rPr>
        <w:t>DD&amp;D, 1998-99</w:t>
      </w:r>
    </w:p>
    <w:p w14:paraId="3C6F61BC" w14:textId="2B41ED43" w:rsidR="006543BD" w:rsidRDefault="006543BD"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sidRPr="005440F0">
        <w:rPr>
          <w:rFonts w:ascii="Times New Roman" w:hAnsi="Times New Roman" w:cs="Times New Roman"/>
          <w:b/>
          <w:sz w:val="22"/>
          <w:szCs w:val="22"/>
        </w:rPr>
        <w:t>US-Russian Scientific Commission on the Disposition of Surplus Plutonium</w:t>
      </w:r>
      <w:r>
        <w:rPr>
          <w:rFonts w:ascii="Times New Roman" w:hAnsi="Times New Roman" w:cs="Times New Roman"/>
          <w:sz w:val="22"/>
          <w:szCs w:val="22"/>
        </w:rPr>
        <w:t xml:space="preserve"> (reporting to the President</w:t>
      </w:r>
      <w:r w:rsidR="00977082">
        <w:rPr>
          <w:rFonts w:ascii="Times New Roman" w:hAnsi="Times New Roman" w:cs="Times New Roman"/>
          <w:sz w:val="22"/>
          <w:szCs w:val="22"/>
        </w:rPr>
        <w:t xml:space="preserve"> Clinton and President Yeltsin) US</w:t>
      </w:r>
      <w:r>
        <w:rPr>
          <w:rFonts w:ascii="Times New Roman" w:hAnsi="Times New Roman" w:cs="Times New Roman"/>
          <w:sz w:val="22"/>
          <w:szCs w:val="22"/>
        </w:rPr>
        <w:t xml:space="preserve"> Chai</w:t>
      </w:r>
      <w:r w:rsidR="0089251B">
        <w:rPr>
          <w:rFonts w:ascii="Times New Roman" w:hAnsi="Times New Roman" w:cs="Times New Roman"/>
          <w:sz w:val="22"/>
          <w:szCs w:val="22"/>
        </w:rPr>
        <w:t>r alongside Russian Chai</w:t>
      </w:r>
      <w:r>
        <w:rPr>
          <w:rFonts w:ascii="Times New Roman" w:hAnsi="Times New Roman" w:cs="Times New Roman"/>
          <w:sz w:val="22"/>
          <w:szCs w:val="22"/>
        </w:rPr>
        <w:t>r</w:t>
      </w:r>
      <w:r w:rsidR="0089251B">
        <w:rPr>
          <w:rFonts w:ascii="Times New Roman" w:hAnsi="Times New Roman" w:cs="Times New Roman"/>
          <w:sz w:val="22"/>
          <w:szCs w:val="22"/>
        </w:rPr>
        <w:t xml:space="preserve"> Evgeny Velikhov</w:t>
      </w:r>
      <w:r>
        <w:rPr>
          <w:rFonts w:ascii="Times New Roman" w:hAnsi="Times New Roman" w:cs="Times New Roman"/>
          <w:sz w:val="22"/>
          <w:szCs w:val="22"/>
        </w:rPr>
        <w:t xml:space="preserve"> </w:t>
      </w:r>
      <w:r w:rsidR="009B4529">
        <w:rPr>
          <w:rFonts w:ascii="Times New Roman" w:hAnsi="Times New Roman" w:cs="Times New Roman"/>
          <w:sz w:val="22"/>
          <w:szCs w:val="22"/>
        </w:rPr>
        <w:t>(</w:t>
      </w:r>
      <w:r>
        <w:rPr>
          <w:rFonts w:ascii="Times New Roman" w:hAnsi="Times New Roman" w:cs="Times New Roman"/>
          <w:sz w:val="22"/>
          <w:szCs w:val="22"/>
        </w:rPr>
        <w:t xml:space="preserve">1996-98) </w:t>
      </w:r>
    </w:p>
    <w:p w14:paraId="18053880" w14:textId="77777777" w:rsidR="00000844" w:rsidRDefault="00000844"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b/>
          <w:bCs/>
          <w:sz w:val="22"/>
          <w:szCs w:val="22"/>
        </w:rPr>
      </w:pPr>
      <w:r w:rsidRPr="008917C0">
        <w:rPr>
          <w:rFonts w:ascii="Times New Roman" w:hAnsi="Times New Roman" w:cs="Times New Roman"/>
          <w:b/>
          <w:bCs/>
          <w:sz w:val="22"/>
          <w:szCs w:val="22"/>
        </w:rPr>
        <w:t>American Association for the Advancement of Science</w:t>
      </w:r>
    </w:p>
    <w:p w14:paraId="1B5539C1" w14:textId="77777777" w:rsidR="008917C0" w:rsidRDefault="008917C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b/>
          <w:bCs/>
          <w:sz w:val="22"/>
          <w:szCs w:val="22"/>
        </w:rPr>
        <w:tab/>
      </w:r>
      <w:r>
        <w:rPr>
          <w:rFonts w:ascii="Times New Roman" w:hAnsi="Times New Roman" w:cs="Times New Roman"/>
          <w:sz w:val="22"/>
          <w:szCs w:val="22"/>
        </w:rPr>
        <w:t>Advisory Committee on International Science, 2004-</w:t>
      </w:r>
      <w:r w:rsidR="00EC184D">
        <w:rPr>
          <w:rFonts w:ascii="Times New Roman" w:hAnsi="Times New Roman" w:cs="Times New Roman"/>
          <w:sz w:val="22"/>
          <w:szCs w:val="22"/>
        </w:rPr>
        <w:t>6</w:t>
      </w:r>
    </w:p>
    <w:p w14:paraId="2F955DE2" w14:textId="77777777" w:rsidR="008917C0" w:rsidRDefault="008917C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Board of Directors of the AAAS, 2005-</w:t>
      </w:r>
      <w:r w:rsidR="00EC184D">
        <w:rPr>
          <w:rFonts w:ascii="Times New Roman" w:hAnsi="Times New Roman" w:cs="Times New Roman"/>
          <w:sz w:val="22"/>
          <w:szCs w:val="22"/>
        </w:rPr>
        <w:t>8</w:t>
      </w:r>
    </w:p>
    <w:p w14:paraId="103F667F" w14:textId="77777777" w:rsidR="00B94A07" w:rsidRDefault="00B94A07">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President-Elect of the AAAS, 2005-6</w:t>
      </w:r>
    </w:p>
    <w:p w14:paraId="6B4BBCDF" w14:textId="77777777" w:rsidR="00B94A07" w:rsidRDefault="00B94A07">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President of the AAAS, 2006-7</w:t>
      </w:r>
    </w:p>
    <w:p w14:paraId="5399B3B1" w14:textId="77777777" w:rsidR="00B94A07" w:rsidRPr="008917C0" w:rsidRDefault="00B94A07">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Chairman of the Board</w:t>
      </w:r>
      <w:r w:rsidR="00E96DE9">
        <w:rPr>
          <w:rFonts w:ascii="Times New Roman" w:hAnsi="Times New Roman" w:cs="Times New Roman"/>
          <w:sz w:val="22"/>
          <w:szCs w:val="22"/>
        </w:rPr>
        <w:t xml:space="preserve"> of the AAAS</w:t>
      </w:r>
      <w:r>
        <w:rPr>
          <w:rFonts w:ascii="Times New Roman" w:hAnsi="Times New Roman" w:cs="Times New Roman"/>
          <w:sz w:val="22"/>
          <w:szCs w:val="22"/>
        </w:rPr>
        <w:t>, 2007-</w:t>
      </w:r>
      <w:r w:rsidR="00BC5DF1">
        <w:rPr>
          <w:rFonts w:ascii="Times New Roman" w:hAnsi="Times New Roman" w:cs="Times New Roman"/>
          <w:sz w:val="22"/>
          <w:szCs w:val="22"/>
        </w:rPr>
        <w:t>8</w:t>
      </w:r>
    </w:p>
    <w:p w14:paraId="4A8F70BB" w14:textId="77777777" w:rsidR="00666769" w:rsidRDefault="00666769"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 xml:space="preserve">American Academy of Arts and Sciences </w:t>
      </w:r>
    </w:p>
    <w:p w14:paraId="7BE49131"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Committee on International Security Studies (1982</w:t>
      </w:r>
      <w:r>
        <w:rPr>
          <w:rFonts w:ascii="Times New Roman" w:hAnsi="Times New Roman" w:cs="Times New Roman"/>
          <w:sz w:val="22"/>
          <w:szCs w:val="22"/>
        </w:rPr>
        <w:noBreakHyphen/>
        <w:t>99, Vice Chair 1983</w:t>
      </w:r>
      <w:r>
        <w:rPr>
          <w:rFonts w:ascii="Times New Roman" w:hAnsi="Times New Roman" w:cs="Times New Roman"/>
          <w:sz w:val="22"/>
          <w:szCs w:val="22"/>
        </w:rPr>
        <w:noBreakHyphen/>
        <w:t xml:space="preserve">99).  </w:t>
      </w:r>
    </w:p>
    <w:p w14:paraId="0AA30E26"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U.S. Pugwash Committee (Chair 1983</w:t>
      </w:r>
      <w:r>
        <w:rPr>
          <w:rFonts w:ascii="Times New Roman" w:hAnsi="Times New Roman" w:cs="Times New Roman"/>
          <w:sz w:val="22"/>
          <w:szCs w:val="22"/>
        </w:rPr>
        <w:noBreakHyphen/>
        <w:t>91, Co</w:t>
      </w:r>
      <w:r>
        <w:rPr>
          <w:rFonts w:ascii="Times New Roman" w:hAnsi="Times New Roman" w:cs="Times New Roman"/>
          <w:sz w:val="22"/>
          <w:szCs w:val="22"/>
        </w:rPr>
        <w:noBreakHyphen/>
        <w:t>Chair 1992</w:t>
      </w:r>
      <w:r>
        <w:rPr>
          <w:rFonts w:ascii="Times New Roman" w:hAnsi="Times New Roman" w:cs="Times New Roman"/>
          <w:sz w:val="22"/>
          <w:szCs w:val="22"/>
        </w:rPr>
        <w:noBreakHyphen/>
        <w:t>95)</w:t>
      </w:r>
    </w:p>
    <w:p w14:paraId="2C627955" w14:textId="77777777" w:rsidR="00666769" w:rsidRDefault="00666769"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U.S. Department of Energy</w:t>
      </w:r>
      <w:r w:rsidR="00993B9E">
        <w:rPr>
          <w:rFonts w:ascii="Times New Roman" w:hAnsi="Times New Roman" w:cs="Times New Roman"/>
          <w:b/>
          <w:bCs/>
          <w:sz w:val="22"/>
          <w:szCs w:val="22"/>
        </w:rPr>
        <w:t xml:space="preserve"> Committees</w:t>
      </w:r>
    </w:p>
    <w:p w14:paraId="58D58E30"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Fusion Energy Advisory Committee (1991</w:t>
      </w:r>
      <w:r>
        <w:rPr>
          <w:rFonts w:ascii="Times New Roman" w:hAnsi="Times New Roman" w:cs="Times New Roman"/>
          <w:sz w:val="22"/>
          <w:szCs w:val="22"/>
        </w:rPr>
        <w:noBreakHyphen/>
        <w:t>4)</w:t>
      </w:r>
    </w:p>
    <w:p w14:paraId="13BCBF40"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U.S. National Review Committee for the International Thermonuclear Engineering Reactor     </w:t>
      </w:r>
    </w:p>
    <w:p w14:paraId="4B01BEBC"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  Conceptual Design Activity (1991)</w:t>
      </w:r>
    </w:p>
    <w:p w14:paraId="1CFF0CE3"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Senior Committee on Environmental, Safety, and Economic Aspects of Magnetic Fusion Energy   </w:t>
      </w:r>
    </w:p>
    <w:p w14:paraId="7F9E2B17"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 xml:space="preserve">  (Chair 1985</w:t>
      </w:r>
      <w:r>
        <w:rPr>
          <w:rFonts w:ascii="Times New Roman" w:hAnsi="Times New Roman" w:cs="Times New Roman"/>
          <w:sz w:val="22"/>
          <w:szCs w:val="22"/>
        </w:rPr>
        <w:noBreakHyphen/>
        <w:t>89)</w:t>
      </w:r>
    </w:p>
    <w:p w14:paraId="71E80E42"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Energy Research Advisory Board (1978</w:t>
      </w:r>
      <w:r>
        <w:rPr>
          <w:rFonts w:ascii="Times New Roman" w:hAnsi="Times New Roman" w:cs="Times New Roman"/>
          <w:sz w:val="22"/>
          <w:szCs w:val="22"/>
        </w:rPr>
        <w:noBreakHyphen/>
        <w:t xml:space="preserve">9)   </w:t>
      </w:r>
    </w:p>
    <w:p w14:paraId="6E77F262" w14:textId="77777777" w:rsidR="007061F6" w:rsidRPr="0055061D"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sz w:val="22"/>
          <w:szCs w:val="22"/>
        </w:rPr>
        <w:t xml:space="preserve">UN Foundation / Sigma Xi Scientific Expert Group on Climate Change and Sustainable Development </w:t>
      </w:r>
      <w:r>
        <w:rPr>
          <w:rFonts w:ascii="Times New Roman" w:hAnsi="Times New Roman" w:cs="Times New Roman"/>
          <w:sz w:val="22"/>
          <w:szCs w:val="22"/>
        </w:rPr>
        <w:t>(reporting to the UN Secretary-General, Coordinating Lead Author, 2004-2007)</w:t>
      </w:r>
    </w:p>
    <w:p w14:paraId="0A9A95E9" w14:textId="77777777" w:rsidR="007061F6" w:rsidRDefault="007061F6" w:rsidP="007061F6">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sidRPr="00993B9E">
        <w:rPr>
          <w:rFonts w:ascii="Times New Roman" w:hAnsi="Times New Roman" w:cs="Times New Roman"/>
          <w:b/>
          <w:sz w:val="22"/>
          <w:szCs w:val="22"/>
        </w:rPr>
        <w:t>National Commission on Energy Policy</w:t>
      </w:r>
      <w:r>
        <w:rPr>
          <w:rFonts w:ascii="Times New Roman" w:hAnsi="Times New Roman" w:cs="Times New Roman"/>
          <w:sz w:val="22"/>
          <w:szCs w:val="22"/>
        </w:rPr>
        <w:t xml:space="preserve"> (an independent, bi-partisan, multi-sectoral group providing advice to </w:t>
      </w:r>
      <w:proofErr w:type="gramStart"/>
      <w:r>
        <w:rPr>
          <w:rFonts w:ascii="Times New Roman" w:hAnsi="Times New Roman" w:cs="Times New Roman"/>
          <w:sz w:val="22"/>
          <w:szCs w:val="22"/>
        </w:rPr>
        <w:t>the Congress</w:t>
      </w:r>
      <w:proofErr w:type="gramEnd"/>
      <w:r>
        <w:rPr>
          <w:rFonts w:ascii="Times New Roman" w:hAnsi="Times New Roman" w:cs="Times New Roman"/>
          <w:sz w:val="22"/>
          <w:szCs w:val="22"/>
        </w:rPr>
        <w:t xml:space="preserve"> and the Administration, Co-Chair, 2002-2009)</w:t>
      </w:r>
    </w:p>
    <w:p w14:paraId="6775CC4E" w14:textId="77777777" w:rsidR="008917C0" w:rsidRDefault="008917C0"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Pugwash Conferences on Science and World Affairs</w:t>
      </w:r>
      <w:r>
        <w:rPr>
          <w:rFonts w:ascii="Times New Roman" w:hAnsi="Times New Roman" w:cs="Times New Roman"/>
          <w:sz w:val="22"/>
          <w:szCs w:val="22"/>
        </w:rPr>
        <w:t xml:space="preserve"> </w:t>
      </w:r>
    </w:p>
    <w:p w14:paraId="2D2BC32C" w14:textId="77777777" w:rsidR="008917C0" w:rsidRDefault="008917C0" w:rsidP="008917C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Member of the International Council (1982</w:t>
      </w:r>
      <w:r>
        <w:rPr>
          <w:rFonts w:ascii="Times New Roman" w:hAnsi="Times New Roman" w:cs="Times New Roman"/>
          <w:sz w:val="22"/>
          <w:szCs w:val="22"/>
        </w:rPr>
        <w:noBreakHyphen/>
        <w:t>97)</w:t>
      </w:r>
    </w:p>
    <w:p w14:paraId="02EB4BF9" w14:textId="77777777" w:rsidR="008917C0" w:rsidRDefault="008917C0" w:rsidP="008917C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Member of the Executive Committee of the Council (1982</w:t>
      </w:r>
      <w:r>
        <w:rPr>
          <w:rFonts w:ascii="Times New Roman" w:hAnsi="Times New Roman" w:cs="Times New Roman"/>
          <w:sz w:val="22"/>
          <w:szCs w:val="22"/>
        </w:rPr>
        <w:noBreakHyphen/>
        <w:t>97, Chair 1987</w:t>
      </w:r>
      <w:r>
        <w:rPr>
          <w:rFonts w:ascii="Times New Roman" w:hAnsi="Times New Roman" w:cs="Times New Roman"/>
          <w:sz w:val="22"/>
          <w:szCs w:val="22"/>
        </w:rPr>
        <w:noBreakHyphen/>
        <w:t>97)</w:t>
      </w:r>
    </w:p>
    <w:p w14:paraId="086C6430" w14:textId="66F6C46F" w:rsidR="007E260E" w:rsidRDefault="007E260E" w:rsidP="008917C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r>
      <w:r w:rsidR="006C63B2">
        <w:rPr>
          <w:rFonts w:ascii="Times New Roman" w:hAnsi="Times New Roman" w:cs="Times New Roman"/>
          <w:sz w:val="22"/>
          <w:szCs w:val="22"/>
        </w:rPr>
        <w:t xml:space="preserve">Acceptance lecture on behalf of the Pugwash Conferences for the Nobel Peace Prize (1995) </w:t>
      </w:r>
    </w:p>
    <w:p w14:paraId="49A9CCB8" w14:textId="195A7B69" w:rsidR="003A3686" w:rsidRDefault="003A3686" w:rsidP="008917C0">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t>Member of the International Advisory Board (</w:t>
      </w:r>
      <w:r w:rsidR="002258DC">
        <w:rPr>
          <w:rFonts w:ascii="Times New Roman" w:hAnsi="Times New Roman" w:cs="Times New Roman"/>
          <w:sz w:val="22"/>
          <w:szCs w:val="22"/>
        </w:rPr>
        <w:t>2025--)</w:t>
      </w:r>
    </w:p>
    <w:p w14:paraId="17CE52E5" w14:textId="3306EA9A" w:rsidR="00666769" w:rsidRDefault="00B62D09"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 xml:space="preserve">John D. and Catherine T. </w:t>
      </w:r>
      <w:r w:rsidR="00666769">
        <w:rPr>
          <w:rFonts w:ascii="Times New Roman" w:hAnsi="Times New Roman" w:cs="Times New Roman"/>
          <w:b/>
          <w:bCs/>
          <w:sz w:val="22"/>
          <w:szCs w:val="22"/>
        </w:rPr>
        <w:t>MacArthur Foundation</w:t>
      </w:r>
      <w:r w:rsidR="00666769">
        <w:rPr>
          <w:rFonts w:ascii="Times New Roman" w:hAnsi="Times New Roman" w:cs="Times New Roman"/>
          <w:sz w:val="22"/>
          <w:szCs w:val="22"/>
        </w:rPr>
        <w:t xml:space="preserve"> </w:t>
      </w:r>
    </w:p>
    <w:p w14:paraId="614EE0F3"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2"/>
          <w:szCs w:val="22"/>
        </w:rPr>
      </w:pPr>
      <w:r>
        <w:rPr>
          <w:rFonts w:ascii="Times New Roman" w:hAnsi="Times New Roman" w:cs="Times New Roman"/>
          <w:sz w:val="22"/>
          <w:szCs w:val="22"/>
        </w:rPr>
        <w:t>Member of the Board of Directors (1991</w:t>
      </w:r>
      <w:r>
        <w:rPr>
          <w:rFonts w:ascii="Times New Roman" w:hAnsi="Times New Roman" w:cs="Times New Roman"/>
          <w:sz w:val="22"/>
          <w:szCs w:val="22"/>
        </w:rPr>
        <w:noBreakHyphen/>
      </w:r>
      <w:r w:rsidR="008D3AF5">
        <w:rPr>
          <w:rFonts w:ascii="Times New Roman" w:hAnsi="Times New Roman" w:cs="Times New Roman"/>
          <w:sz w:val="22"/>
          <w:szCs w:val="22"/>
        </w:rPr>
        <w:t>2005</w:t>
      </w:r>
      <w:r>
        <w:rPr>
          <w:rFonts w:ascii="Times New Roman" w:hAnsi="Times New Roman" w:cs="Times New Roman"/>
          <w:sz w:val="22"/>
          <w:szCs w:val="22"/>
        </w:rPr>
        <w:t>; Chair of the Board Committee for the Program on Peace</w:t>
      </w:r>
    </w:p>
    <w:p w14:paraId="2A18BF3E" w14:textId="77777777" w:rsidR="00031C38"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and Inter</w:t>
      </w:r>
      <w:r w:rsidR="00C00FA8">
        <w:rPr>
          <w:rFonts w:ascii="Times New Roman" w:hAnsi="Times New Roman" w:cs="Times New Roman"/>
          <w:sz w:val="22"/>
          <w:szCs w:val="22"/>
        </w:rPr>
        <w:t>national Cooperation, 1994</w:t>
      </w:r>
      <w:r w:rsidR="00C00FA8">
        <w:rPr>
          <w:rFonts w:ascii="Times New Roman" w:hAnsi="Times New Roman" w:cs="Times New Roman"/>
          <w:sz w:val="22"/>
          <w:szCs w:val="22"/>
        </w:rPr>
        <w:noBreakHyphen/>
        <w:t xml:space="preserve">96; </w:t>
      </w:r>
      <w:r>
        <w:rPr>
          <w:rFonts w:ascii="Times New Roman" w:hAnsi="Times New Roman" w:cs="Times New Roman"/>
          <w:sz w:val="22"/>
          <w:szCs w:val="22"/>
        </w:rPr>
        <w:t>Budget Committee, 2000-</w:t>
      </w:r>
      <w:r w:rsidR="008D3AF5">
        <w:rPr>
          <w:rFonts w:ascii="Times New Roman" w:hAnsi="Times New Roman" w:cs="Times New Roman"/>
          <w:sz w:val="22"/>
          <w:szCs w:val="22"/>
        </w:rPr>
        <w:t>2005</w:t>
      </w:r>
      <w:r w:rsidR="00031C38">
        <w:rPr>
          <w:rFonts w:ascii="Times New Roman" w:hAnsi="Times New Roman" w:cs="Times New Roman"/>
          <w:sz w:val="22"/>
          <w:szCs w:val="22"/>
        </w:rPr>
        <w:t xml:space="preserve">; Chair of the Committee on </w:t>
      </w:r>
    </w:p>
    <w:p w14:paraId="126D75C2" w14:textId="77777777" w:rsidR="00666769" w:rsidRDefault="00031C38">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 xml:space="preserve">          Ins</w:t>
      </w:r>
      <w:r w:rsidR="006334BF">
        <w:rPr>
          <w:rFonts w:ascii="Times New Roman" w:hAnsi="Times New Roman" w:cs="Times New Roman"/>
          <w:sz w:val="22"/>
          <w:szCs w:val="22"/>
        </w:rPr>
        <w:t>t</w:t>
      </w:r>
      <w:r>
        <w:rPr>
          <w:rFonts w:ascii="Times New Roman" w:hAnsi="Times New Roman" w:cs="Times New Roman"/>
          <w:sz w:val="22"/>
          <w:szCs w:val="22"/>
        </w:rPr>
        <w:t>itutional Policy, 2002-</w:t>
      </w:r>
      <w:r w:rsidR="008D3AF5">
        <w:rPr>
          <w:rFonts w:ascii="Times New Roman" w:hAnsi="Times New Roman" w:cs="Times New Roman"/>
          <w:sz w:val="22"/>
          <w:szCs w:val="22"/>
        </w:rPr>
        <w:t>2005</w:t>
      </w:r>
      <w:r w:rsidR="00666769">
        <w:rPr>
          <w:rFonts w:ascii="Times New Roman" w:hAnsi="Times New Roman" w:cs="Times New Roman"/>
          <w:sz w:val="22"/>
          <w:szCs w:val="22"/>
        </w:rPr>
        <w:t>)</w:t>
      </w:r>
    </w:p>
    <w:p w14:paraId="0C4B4ADA" w14:textId="77777777" w:rsidR="00666769" w:rsidRDefault="00666769">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2"/>
          <w:szCs w:val="22"/>
        </w:rPr>
      </w:pPr>
      <w:r>
        <w:rPr>
          <w:rFonts w:ascii="Times New Roman" w:hAnsi="Times New Roman" w:cs="Times New Roman"/>
          <w:sz w:val="22"/>
          <w:szCs w:val="22"/>
        </w:rPr>
        <w:tab/>
        <w:t>Advisory Panel to the International Security Program (1984</w:t>
      </w:r>
      <w:r>
        <w:rPr>
          <w:rFonts w:ascii="Times New Roman" w:hAnsi="Times New Roman" w:cs="Times New Roman"/>
          <w:sz w:val="22"/>
          <w:szCs w:val="22"/>
        </w:rPr>
        <w:noBreakHyphen/>
        <w:t xml:space="preserve">8)  </w:t>
      </w:r>
    </w:p>
    <w:p w14:paraId="3F834996" w14:textId="77777777" w:rsidR="002E4FF4" w:rsidRDefault="002E4FF4" w:rsidP="002E4FF4">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Federation of American Scientists</w:t>
      </w:r>
      <w:r>
        <w:rPr>
          <w:rFonts w:ascii="Times New Roman" w:hAnsi="Times New Roman" w:cs="Times New Roman"/>
          <w:sz w:val="22"/>
          <w:szCs w:val="22"/>
        </w:rPr>
        <w:t xml:space="preserve"> (Council Member, 1974-78, 1979-86; Treasurer, 1979-80; Vice Chairman, 1980-84; Chairman, 1984-86) </w:t>
      </w:r>
    </w:p>
    <w:p w14:paraId="2AAAE8C5" w14:textId="5836C739" w:rsidR="00666769" w:rsidRDefault="00666769"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b/>
          <w:bCs/>
          <w:sz w:val="22"/>
          <w:szCs w:val="22"/>
        </w:rPr>
        <w:t>Editorial Boards</w:t>
      </w:r>
      <w:r w:rsidR="00DE2340">
        <w:rPr>
          <w:rFonts w:ascii="Times New Roman" w:hAnsi="Times New Roman" w:cs="Times New Roman"/>
          <w:b/>
          <w:bCs/>
          <w:sz w:val="22"/>
          <w:szCs w:val="22"/>
        </w:rPr>
        <w:t xml:space="preserve">:   </w:t>
      </w:r>
      <w:r w:rsidR="00B94A07">
        <w:rPr>
          <w:rFonts w:ascii="Times New Roman" w:hAnsi="Times New Roman" w:cs="Times New Roman"/>
          <w:bCs/>
          <w:sz w:val="22"/>
          <w:szCs w:val="22"/>
        </w:rPr>
        <w:t>Innovations: Technology, G</w:t>
      </w:r>
      <w:r w:rsidR="00C00FA8">
        <w:rPr>
          <w:rFonts w:ascii="Times New Roman" w:hAnsi="Times New Roman" w:cs="Times New Roman"/>
          <w:bCs/>
          <w:sz w:val="22"/>
          <w:szCs w:val="22"/>
        </w:rPr>
        <w:t>overnance, Globalization (2005-9</w:t>
      </w:r>
      <w:r w:rsidR="00B94A07">
        <w:rPr>
          <w:rFonts w:ascii="Times New Roman" w:hAnsi="Times New Roman" w:cs="Times New Roman"/>
          <w:bCs/>
          <w:sz w:val="22"/>
          <w:szCs w:val="22"/>
        </w:rPr>
        <w:t xml:space="preserve">), </w:t>
      </w:r>
      <w:r w:rsidR="006F29DC">
        <w:rPr>
          <w:rFonts w:ascii="Times New Roman" w:hAnsi="Times New Roman" w:cs="Times New Roman"/>
          <w:sz w:val="22"/>
          <w:szCs w:val="22"/>
        </w:rPr>
        <w:t xml:space="preserve">Issues in Science and </w:t>
      </w:r>
      <w:r w:rsidR="00B94A07">
        <w:rPr>
          <w:rFonts w:ascii="Times New Roman" w:hAnsi="Times New Roman" w:cs="Times New Roman"/>
          <w:sz w:val="22"/>
          <w:szCs w:val="22"/>
        </w:rPr>
        <w:t xml:space="preserve">  </w:t>
      </w:r>
      <w:r w:rsidR="006F29DC">
        <w:rPr>
          <w:rFonts w:ascii="Times New Roman" w:hAnsi="Times New Roman" w:cs="Times New Roman"/>
          <w:sz w:val="22"/>
          <w:szCs w:val="22"/>
        </w:rPr>
        <w:t>Technology (2000-</w:t>
      </w:r>
      <w:r w:rsidR="00C00FA8">
        <w:rPr>
          <w:rFonts w:ascii="Times New Roman" w:hAnsi="Times New Roman" w:cs="Times New Roman"/>
          <w:sz w:val="22"/>
          <w:szCs w:val="22"/>
        </w:rPr>
        <w:t>9</w:t>
      </w:r>
      <w:r w:rsidR="006F29DC">
        <w:rPr>
          <w:rFonts w:ascii="Times New Roman" w:hAnsi="Times New Roman" w:cs="Times New Roman"/>
          <w:sz w:val="22"/>
          <w:szCs w:val="22"/>
        </w:rPr>
        <w:t xml:space="preserve">), </w:t>
      </w:r>
      <w:r>
        <w:rPr>
          <w:rFonts w:ascii="Times New Roman" w:hAnsi="Times New Roman" w:cs="Times New Roman"/>
          <w:sz w:val="22"/>
          <w:szCs w:val="22"/>
        </w:rPr>
        <w:t>International Journal</w:t>
      </w:r>
      <w:r w:rsidR="00C00FA8">
        <w:rPr>
          <w:rFonts w:ascii="Times New Roman" w:hAnsi="Times New Roman" w:cs="Times New Roman"/>
          <w:sz w:val="22"/>
          <w:szCs w:val="22"/>
        </w:rPr>
        <w:t xml:space="preserve"> of Global Energy Issues (1989</w:t>
      </w:r>
      <w:r w:rsidR="00C00FA8">
        <w:rPr>
          <w:rFonts w:ascii="Times New Roman" w:hAnsi="Times New Roman" w:cs="Times New Roman"/>
          <w:sz w:val="22"/>
          <w:szCs w:val="22"/>
        </w:rPr>
        <w:noBreakHyphen/>
        <w:t>95</w:t>
      </w:r>
      <w:r>
        <w:rPr>
          <w:rFonts w:ascii="Times New Roman" w:hAnsi="Times New Roman" w:cs="Times New Roman"/>
          <w:sz w:val="22"/>
          <w:szCs w:val="22"/>
        </w:rPr>
        <w:t>)</w:t>
      </w:r>
      <w:r w:rsidR="00DE2340">
        <w:rPr>
          <w:rFonts w:ascii="Times New Roman" w:hAnsi="Times New Roman" w:cs="Times New Roman"/>
          <w:sz w:val="22"/>
          <w:szCs w:val="22"/>
        </w:rPr>
        <w:t>; S</w:t>
      </w:r>
      <w:r>
        <w:rPr>
          <w:rFonts w:ascii="Times New Roman" w:hAnsi="Times New Roman" w:cs="Times New Roman"/>
          <w:sz w:val="22"/>
          <w:szCs w:val="22"/>
        </w:rPr>
        <w:t>cience and Global Security</w:t>
      </w:r>
      <w:r w:rsidR="00B94A07">
        <w:rPr>
          <w:rFonts w:ascii="Times New Roman" w:hAnsi="Times New Roman" w:cs="Times New Roman"/>
          <w:sz w:val="22"/>
          <w:szCs w:val="22"/>
        </w:rPr>
        <w:t xml:space="preserve"> </w:t>
      </w:r>
      <w:r>
        <w:rPr>
          <w:rFonts w:ascii="Times New Roman" w:hAnsi="Times New Roman" w:cs="Times New Roman"/>
          <w:sz w:val="22"/>
          <w:szCs w:val="22"/>
        </w:rPr>
        <w:t>(1987</w:t>
      </w:r>
      <w:r>
        <w:rPr>
          <w:rFonts w:ascii="Times New Roman" w:hAnsi="Times New Roman" w:cs="Times New Roman"/>
          <w:sz w:val="22"/>
          <w:szCs w:val="22"/>
        </w:rPr>
        <w:noBreakHyphen/>
      </w:r>
      <w:r w:rsidR="00C00FA8">
        <w:rPr>
          <w:rFonts w:ascii="Times New Roman" w:hAnsi="Times New Roman" w:cs="Times New Roman"/>
          <w:sz w:val="22"/>
          <w:szCs w:val="22"/>
        </w:rPr>
        <w:t>95</w:t>
      </w:r>
      <w:r>
        <w:rPr>
          <w:rFonts w:ascii="Times New Roman" w:hAnsi="Times New Roman" w:cs="Times New Roman"/>
          <w:sz w:val="22"/>
          <w:szCs w:val="22"/>
        </w:rPr>
        <w:t>)</w:t>
      </w:r>
      <w:r w:rsidR="00DE2340">
        <w:rPr>
          <w:rFonts w:ascii="Times New Roman" w:hAnsi="Times New Roman" w:cs="Times New Roman"/>
          <w:sz w:val="22"/>
          <w:szCs w:val="22"/>
        </w:rPr>
        <w:t xml:space="preserve">; </w:t>
      </w:r>
      <w:r>
        <w:rPr>
          <w:rFonts w:ascii="Times New Roman" w:hAnsi="Times New Roman" w:cs="Times New Roman"/>
          <w:sz w:val="22"/>
          <w:szCs w:val="22"/>
        </w:rPr>
        <w:t>Environmental Conservation (1984</w:t>
      </w:r>
      <w:r>
        <w:rPr>
          <w:rFonts w:ascii="Times New Roman" w:hAnsi="Times New Roman" w:cs="Times New Roman"/>
          <w:sz w:val="22"/>
          <w:szCs w:val="22"/>
        </w:rPr>
        <w:noBreakHyphen/>
      </w:r>
      <w:r w:rsidR="00377155">
        <w:rPr>
          <w:rFonts w:ascii="Times New Roman" w:hAnsi="Times New Roman" w:cs="Times New Roman"/>
          <w:sz w:val="22"/>
          <w:szCs w:val="22"/>
        </w:rPr>
        <w:t>2000</w:t>
      </w:r>
      <w:r>
        <w:rPr>
          <w:rFonts w:ascii="Times New Roman" w:hAnsi="Times New Roman" w:cs="Times New Roman"/>
          <w:sz w:val="22"/>
          <w:szCs w:val="22"/>
        </w:rPr>
        <w:t>)</w:t>
      </w:r>
      <w:r w:rsidR="00DE2340">
        <w:rPr>
          <w:rFonts w:ascii="Times New Roman" w:hAnsi="Times New Roman" w:cs="Times New Roman"/>
          <w:sz w:val="22"/>
          <w:szCs w:val="22"/>
        </w:rPr>
        <w:t xml:space="preserve">; </w:t>
      </w:r>
      <w:r>
        <w:rPr>
          <w:rFonts w:ascii="Times New Roman" w:hAnsi="Times New Roman" w:cs="Times New Roman"/>
          <w:sz w:val="22"/>
          <w:szCs w:val="22"/>
        </w:rPr>
        <w:t>Bulletin of the Atomic Scientists (1984</w:t>
      </w:r>
      <w:r>
        <w:rPr>
          <w:rFonts w:ascii="Times New Roman" w:hAnsi="Times New Roman" w:cs="Times New Roman"/>
          <w:sz w:val="22"/>
          <w:szCs w:val="22"/>
        </w:rPr>
        <w:noBreakHyphen/>
        <w:t>86,</w:t>
      </w:r>
      <w:r w:rsidR="00B94A07">
        <w:rPr>
          <w:rFonts w:ascii="Times New Roman" w:hAnsi="Times New Roman" w:cs="Times New Roman"/>
          <w:sz w:val="22"/>
          <w:szCs w:val="22"/>
        </w:rPr>
        <w:t xml:space="preserve"> </w:t>
      </w:r>
      <w:r w:rsidR="00DE2340">
        <w:rPr>
          <w:rFonts w:ascii="Times New Roman" w:hAnsi="Times New Roman" w:cs="Times New Roman"/>
          <w:sz w:val="22"/>
          <w:szCs w:val="22"/>
        </w:rPr>
        <w:t>A</w:t>
      </w:r>
      <w:r>
        <w:rPr>
          <w:rFonts w:ascii="Times New Roman" w:hAnsi="Times New Roman" w:cs="Times New Roman"/>
          <w:sz w:val="22"/>
          <w:szCs w:val="22"/>
        </w:rPr>
        <w:t>dvisory Council 1979</w:t>
      </w:r>
      <w:r>
        <w:rPr>
          <w:rFonts w:ascii="Times New Roman" w:hAnsi="Times New Roman" w:cs="Times New Roman"/>
          <w:sz w:val="22"/>
          <w:szCs w:val="22"/>
        </w:rPr>
        <w:noBreakHyphen/>
        <w:t>81)</w:t>
      </w:r>
      <w:r w:rsidR="00DE2340">
        <w:rPr>
          <w:rFonts w:ascii="Times New Roman" w:hAnsi="Times New Roman" w:cs="Times New Roman"/>
          <w:sz w:val="22"/>
          <w:szCs w:val="22"/>
        </w:rPr>
        <w:t>; S</w:t>
      </w:r>
      <w:r>
        <w:rPr>
          <w:rFonts w:ascii="Times New Roman" w:hAnsi="Times New Roman" w:cs="Times New Roman"/>
          <w:sz w:val="22"/>
          <w:szCs w:val="22"/>
        </w:rPr>
        <w:t>oft Energy Notes (1979</w:t>
      </w:r>
      <w:r>
        <w:rPr>
          <w:rFonts w:ascii="Times New Roman" w:hAnsi="Times New Roman" w:cs="Times New Roman"/>
          <w:sz w:val="22"/>
          <w:szCs w:val="22"/>
        </w:rPr>
        <w:noBreakHyphen/>
        <w:t>82)</w:t>
      </w:r>
      <w:r w:rsidR="00DE2340">
        <w:rPr>
          <w:rFonts w:ascii="Times New Roman" w:hAnsi="Times New Roman" w:cs="Times New Roman"/>
          <w:sz w:val="22"/>
          <w:szCs w:val="22"/>
        </w:rPr>
        <w:t xml:space="preserve">; </w:t>
      </w:r>
      <w:r>
        <w:rPr>
          <w:rFonts w:ascii="Times New Roman" w:hAnsi="Times New Roman" w:cs="Times New Roman"/>
          <w:sz w:val="22"/>
          <w:szCs w:val="22"/>
        </w:rPr>
        <w:t>Resources and Energy (1978</w:t>
      </w:r>
      <w:r>
        <w:rPr>
          <w:rFonts w:ascii="Times New Roman" w:hAnsi="Times New Roman" w:cs="Times New Roman"/>
          <w:sz w:val="22"/>
          <w:szCs w:val="22"/>
        </w:rPr>
        <w:noBreakHyphen/>
        <w:t>90)</w:t>
      </w:r>
      <w:r w:rsidR="00B94A07">
        <w:rPr>
          <w:rFonts w:ascii="Times New Roman" w:hAnsi="Times New Roman" w:cs="Times New Roman"/>
          <w:sz w:val="22"/>
          <w:szCs w:val="22"/>
        </w:rPr>
        <w:t xml:space="preserve">;  </w:t>
      </w:r>
      <w:r>
        <w:rPr>
          <w:rFonts w:ascii="Times New Roman" w:hAnsi="Times New Roman" w:cs="Times New Roman"/>
          <w:sz w:val="22"/>
          <w:szCs w:val="22"/>
        </w:rPr>
        <w:t>Annual Review of Energy (1975</w:t>
      </w:r>
      <w:r>
        <w:rPr>
          <w:rFonts w:ascii="Times New Roman" w:hAnsi="Times New Roman" w:cs="Times New Roman"/>
          <w:sz w:val="22"/>
          <w:szCs w:val="22"/>
        </w:rPr>
        <w:noBreakHyphen/>
        <w:t>82)</w:t>
      </w:r>
      <w:r w:rsidR="00DE2340">
        <w:rPr>
          <w:rFonts w:ascii="Times New Roman" w:hAnsi="Times New Roman" w:cs="Times New Roman"/>
          <w:sz w:val="22"/>
          <w:szCs w:val="22"/>
        </w:rPr>
        <w:t>.</w:t>
      </w:r>
    </w:p>
    <w:p w14:paraId="79B088E8" w14:textId="77D2CE3C" w:rsidR="001F3845" w:rsidRDefault="001F3845"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sidRPr="001F3845">
        <w:rPr>
          <w:rFonts w:ascii="Times New Roman" w:hAnsi="Times New Roman" w:cs="Times New Roman"/>
          <w:b/>
          <w:sz w:val="22"/>
          <w:szCs w:val="22"/>
        </w:rPr>
        <w:t>Other:</w:t>
      </w:r>
      <w:r>
        <w:rPr>
          <w:rFonts w:ascii="Times New Roman" w:hAnsi="Times New Roman" w:cs="Times New Roman"/>
          <w:b/>
          <w:sz w:val="22"/>
          <w:szCs w:val="22"/>
        </w:rPr>
        <w:t xml:space="preserve">   </w:t>
      </w:r>
      <w:r>
        <w:rPr>
          <w:rFonts w:ascii="Times New Roman" w:hAnsi="Times New Roman" w:cs="Times New Roman"/>
          <w:sz w:val="22"/>
          <w:szCs w:val="22"/>
        </w:rPr>
        <w:t>Executive Committee, Fusion Division, American Nuclear Society (1987-1991);  Advisory Council, Aldo Leopold Leadership Program (1995-</w:t>
      </w:r>
      <w:r w:rsidR="00046F34">
        <w:rPr>
          <w:rFonts w:ascii="Times New Roman" w:hAnsi="Times New Roman" w:cs="Times New Roman"/>
          <w:sz w:val="22"/>
          <w:szCs w:val="22"/>
        </w:rPr>
        <w:t>2001</w:t>
      </w:r>
      <w:r>
        <w:rPr>
          <w:rFonts w:ascii="Times New Roman" w:hAnsi="Times New Roman" w:cs="Times New Roman"/>
          <w:sz w:val="22"/>
          <w:szCs w:val="22"/>
        </w:rPr>
        <w:t xml:space="preserve">);  </w:t>
      </w:r>
      <w:r w:rsidR="00867333">
        <w:rPr>
          <w:rFonts w:ascii="Times New Roman" w:hAnsi="Times New Roman" w:cs="Times New Roman"/>
          <w:sz w:val="22"/>
          <w:szCs w:val="22"/>
        </w:rPr>
        <w:t xml:space="preserve">Jury for the 2000 </w:t>
      </w:r>
      <w:proofErr w:type="spellStart"/>
      <w:r w:rsidR="00867333">
        <w:rPr>
          <w:rFonts w:ascii="Times New Roman" w:hAnsi="Times New Roman" w:cs="Times New Roman"/>
          <w:sz w:val="22"/>
          <w:szCs w:val="22"/>
        </w:rPr>
        <w:t>Blasker</w:t>
      </w:r>
      <w:proofErr w:type="spellEnd"/>
      <w:r w:rsidR="00867333">
        <w:rPr>
          <w:rFonts w:ascii="Times New Roman" w:hAnsi="Times New Roman" w:cs="Times New Roman"/>
          <w:sz w:val="22"/>
          <w:szCs w:val="22"/>
        </w:rPr>
        <w:t xml:space="preserve"> Energy Prize;  </w:t>
      </w:r>
      <w:r>
        <w:rPr>
          <w:rFonts w:ascii="Times New Roman" w:hAnsi="Times New Roman" w:cs="Times New Roman"/>
          <w:sz w:val="22"/>
          <w:szCs w:val="22"/>
        </w:rPr>
        <w:t>US-China Advisory Council for Sustainable Development (2000-</w:t>
      </w:r>
      <w:r w:rsidR="00D82E1D">
        <w:rPr>
          <w:rFonts w:ascii="Times New Roman" w:hAnsi="Times New Roman" w:cs="Times New Roman"/>
          <w:sz w:val="22"/>
          <w:szCs w:val="22"/>
        </w:rPr>
        <w:t>8</w:t>
      </w:r>
      <w:r>
        <w:rPr>
          <w:rFonts w:ascii="Times New Roman" w:hAnsi="Times New Roman" w:cs="Times New Roman"/>
          <w:sz w:val="22"/>
          <w:szCs w:val="22"/>
        </w:rPr>
        <w:t>)</w:t>
      </w:r>
      <w:r w:rsidR="00456D54">
        <w:rPr>
          <w:rFonts w:ascii="Times New Roman" w:hAnsi="Times New Roman" w:cs="Times New Roman"/>
          <w:sz w:val="22"/>
          <w:szCs w:val="22"/>
        </w:rPr>
        <w:t>;</w:t>
      </w:r>
      <w:r w:rsidR="000F1FBA">
        <w:rPr>
          <w:rFonts w:ascii="Times New Roman" w:hAnsi="Times New Roman" w:cs="Times New Roman"/>
          <w:sz w:val="22"/>
          <w:szCs w:val="22"/>
        </w:rPr>
        <w:t xml:space="preserve"> International Climate Change Task Force (2004-5)</w:t>
      </w:r>
      <w:r w:rsidR="00456D54">
        <w:rPr>
          <w:rFonts w:ascii="Times New Roman" w:hAnsi="Times New Roman" w:cs="Times New Roman"/>
          <w:sz w:val="22"/>
          <w:szCs w:val="22"/>
        </w:rPr>
        <w:t>;</w:t>
      </w:r>
      <w:r w:rsidR="000F1FBA">
        <w:rPr>
          <w:rFonts w:ascii="Times New Roman" w:hAnsi="Times New Roman" w:cs="Times New Roman"/>
          <w:sz w:val="22"/>
          <w:szCs w:val="22"/>
        </w:rPr>
        <w:t xml:space="preserve"> </w:t>
      </w:r>
      <w:r w:rsidR="007C2BBA">
        <w:rPr>
          <w:rFonts w:ascii="Times New Roman" w:hAnsi="Times New Roman" w:cs="Times New Roman"/>
          <w:sz w:val="22"/>
          <w:szCs w:val="22"/>
        </w:rPr>
        <w:t>Board of Directors, US Civilian Research and Development Foundation (20</w:t>
      </w:r>
      <w:r w:rsidR="00375E47">
        <w:rPr>
          <w:rFonts w:ascii="Times New Roman" w:hAnsi="Times New Roman" w:cs="Times New Roman"/>
          <w:sz w:val="22"/>
          <w:szCs w:val="22"/>
        </w:rPr>
        <w:t>01</w:t>
      </w:r>
      <w:r w:rsidR="00D82E1D">
        <w:rPr>
          <w:rFonts w:ascii="Times New Roman" w:hAnsi="Times New Roman" w:cs="Times New Roman"/>
          <w:sz w:val="22"/>
          <w:szCs w:val="22"/>
        </w:rPr>
        <w:t>-8</w:t>
      </w:r>
      <w:r w:rsidR="00375E47">
        <w:rPr>
          <w:rFonts w:ascii="Times New Roman" w:hAnsi="Times New Roman" w:cs="Times New Roman"/>
          <w:sz w:val="22"/>
          <w:szCs w:val="22"/>
        </w:rPr>
        <w:t>)</w:t>
      </w:r>
      <w:r w:rsidR="00456D54">
        <w:rPr>
          <w:rFonts w:ascii="Times New Roman" w:hAnsi="Times New Roman" w:cs="Times New Roman"/>
          <w:sz w:val="22"/>
          <w:szCs w:val="22"/>
        </w:rPr>
        <w:t>;</w:t>
      </w:r>
      <w:r w:rsidR="00375E47">
        <w:rPr>
          <w:rFonts w:ascii="Times New Roman" w:hAnsi="Times New Roman" w:cs="Times New Roman"/>
          <w:sz w:val="22"/>
          <w:szCs w:val="22"/>
        </w:rPr>
        <w:t xml:space="preserve"> Board of Councilors, Chi</w:t>
      </w:r>
      <w:r w:rsidR="007C2BBA">
        <w:rPr>
          <w:rFonts w:ascii="Times New Roman" w:hAnsi="Times New Roman" w:cs="Times New Roman"/>
          <w:sz w:val="22"/>
          <w:szCs w:val="22"/>
        </w:rPr>
        <w:t>na-US Center for Sustainable Development (2002-</w:t>
      </w:r>
      <w:r w:rsidR="00D82E1D">
        <w:rPr>
          <w:rFonts w:ascii="Times New Roman" w:hAnsi="Times New Roman" w:cs="Times New Roman"/>
          <w:sz w:val="22"/>
          <w:szCs w:val="22"/>
        </w:rPr>
        <w:t>8</w:t>
      </w:r>
      <w:r w:rsidR="007C2BBA">
        <w:rPr>
          <w:rFonts w:ascii="Times New Roman" w:hAnsi="Times New Roman" w:cs="Times New Roman"/>
          <w:sz w:val="22"/>
          <w:szCs w:val="22"/>
        </w:rPr>
        <w:t>)</w:t>
      </w:r>
      <w:r w:rsidR="00456D54">
        <w:rPr>
          <w:rFonts w:ascii="Times New Roman" w:hAnsi="Times New Roman" w:cs="Times New Roman"/>
          <w:sz w:val="22"/>
          <w:szCs w:val="22"/>
        </w:rPr>
        <w:t>;</w:t>
      </w:r>
      <w:r w:rsidR="007C2BBA">
        <w:rPr>
          <w:rFonts w:ascii="Times New Roman" w:hAnsi="Times New Roman" w:cs="Times New Roman"/>
          <w:sz w:val="22"/>
          <w:szCs w:val="22"/>
        </w:rPr>
        <w:t xml:space="preserve"> Board of D</w:t>
      </w:r>
      <w:r w:rsidR="00D82E1D">
        <w:rPr>
          <w:rFonts w:ascii="Times New Roman" w:hAnsi="Times New Roman" w:cs="Times New Roman"/>
          <w:sz w:val="22"/>
          <w:szCs w:val="22"/>
        </w:rPr>
        <w:t>irectors, Climate Central (2008</w:t>
      </w:r>
      <w:r w:rsidR="007C2BBA">
        <w:rPr>
          <w:rFonts w:ascii="Times New Roman" w:hAnsi="Times New Roman" w:cs="Times New Roman"/>
          <w:sz w:val="22"/>
          <w:szCs w:val="22"/>
        </w:rPr>
        <w:t>)</w:t>
      </w:r>
      <w:r w:rsidR="00456D54">
        <w:rPr>
          <w:rFonts w:ascii="Times New Roman" w:hAnsi="Times New Roman" w:cs="Times New Roman"/>
          <w:sz w:val="22"/>
          <w:szCs w:val="22"/>
        </w:rPr>
        <w:t>; Co-Chair, Day One Project, Federation of American Scientists (2018-2020; Member, Global Advisory Council, School of Public Policy and Management, Tsinghua University (2017--)</w:t>
      </w:r>
      <w:r w:rsidR="009613DF">
        <w:rPr>
          <w:rFonts w:ascii="Times New Roman" w:hAnsi="Times New Roman" w:cs="Times New Roman"/>
          <w:sz w:val="22"/>
          <w:szCs w:val="22"/>
        </w:rPr>
        <w:t xml:space="preserve">; </w:t>
      </w:r>
      <w:r w:rsidR="00B6770C">
        <w:rPr>
          <w:rFonts w:ascii="Times New Roman" w:hAnsi="Times New Roman" w:cs="Times New Roman"/>
          <w:sz w:val="22"/>
          <w:szCs w:val="22"/>
        </w:rPr>
        <w:t>Member, Arctic Circle Polar Dialogue Advisory Council (2025--)</w:t>
      </w:r>
      <w:r w:rsidR="008138FD">
        <w:rPr>
          <w:rFonts w:ascii="Times New Roman" w:hAnsi="Times New Roman" w:cs="Times New Roman"/>
          <w:sz w:val="22"/>
          <w:szCs w:val="22"/>
        </w:rPr>
        <w:t>; Member, Founder’s Assembly of the Foundation Lindau Nobel Laureate Meetings (2026--)</w:t>
      </w:r>
    </w:p>
    <w:p w14:paraId="04812718" w14:textId="77777777" w:rsidR="002E4FF4" w:rsidRDefault="002E4FF4"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i/>
          <w:sz w:val="22"/>
          <w:szCs w:val="22"/>
        </w:rPr>
      </w:pPr>
      <w:r>
        <w:rPr>
          <w:rFonts w:ascii="Times New Roman" w:hAnsi="Times New Roman" w:cs="Times New Roman"/>
          <w:i/>
          <w:sz w:val="22"/>
          <w:szCs w:val="22"/>
        </w:rPr>
        <w:t>Teaching</w:t>
      </w:r>
    </w:p>
    <w:p w14:paraId="69C56C1A" w14:textId="77777777" w:rsidR="00993B9E" w:rsidRPr="002E4FF4" w:rsidRDefault="00993B9E"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sidRPr="002E4FF4">
        <w:rPr>
          <w:rFonts w:ascii="Times New Roman" w:hAnsi="Times New Roman" w:cs="Times New Roman"/>
          <w:sz w:val="22"/>
          <w:szCs w:val="22"/>
          <w:u w:val="single"/>
        </w:rPr>
        <w:t>Harvard</w:t>
      </w:r>
      <w:r w:rsidRPr="002E4FF4">
        <w:rPr>
          <w:rFonts w:ascii="Times New Roman" w:hAnsi="Times New Roman" w:cs="Times New Roman"/>
          <w:sz w:val="22"/>
          <w:szCs w:val="22"/>
        </w:rPr>
        <w:t xml:space="preserve"> </w:t>
      </w:r>
      <w:r w:rsidR="00251DED" w:rsidRPr="002E4FF4">
        <w:rPr>
          <w:rFonts w:ascii="Times New Roman" w:hAnsi="Times New Roman" w:cs="Times New Roman"/>
          <w:sz w:val="22"/>
          <w:szCs w:val="22"/>
        </w:rPr>
        <w:t>(FAS = Faculty of Arts and Sciences, KSG = Kennedy School of Government)</w:t>
      </w:r>
    </w:p>
    <w:p w14:paraId="55D11DFA" w14:textId="43AFC6D2" w:rsidR="00993B9E" w:rsidRDefault="00993B9E"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sz w:val="22"/>
          <w:szCs w:val="22"/>
        </w:rPr>
        <w:t>Junior Seminar in Environmental Science and Public Policy (</w:t>
      </w:r>
      <w:r w:rsidR="00251DED">
        <w:rPr>
          <w:rFonts w:ascii="Times New Roman" w:hAnsi="Times New Roman" w:cs="Times New Roman"/>
          <w:sz w:val="22"/>
          <w:szCs w:val="22"/>
        </w:rPr>
        <w:t xml:space="preserve">FAS </w:t>
      </w:r>
      <w:r>
        <w:rPr>
          <w:rFonts w:ascii="Times New Roman" w:hAnsi="Times New Roman" w:cs="Times New Roman"/>
          <w:sz w:val="22"/>
          <w:szCs w:val="22"/>
        </w:rPr>
        <w:t>1997,99,01,03);  Energy Systems (</w:t>
      </w:r>
      <w:r w:rsidR="00251DED">
        <w:rPr>
          <w:rFonts w:ascii="Times New Roman" w:hAnsi="Times New Roman" w:cs="Times New Roman"/>
          <w:sz w:val="22"/>
          <w:szCs w:val="22"/>
        </w:rPr>
        <w:t xml:space="preserve">KSG </w:t>
      </w:r>
      <w:r>
        <w:rPr>
          <w:rFonts w:ascii="Times New Roman" w:hAnsi="Times New Roman" w:cs="Times New Roman"/>
          <w:sz w:val="22"/>
          <w:szCs w:val="22"/>
        </w:rPr>
        <w:t>1996,97,98,99,</w:t>
      </w:r>
      <w:r w:rsidR="00175ADE">
        <w:rPr>
          <w:rFonts w:ascii="Times New Roman" w:hAnsi="Times New Roman" w:cs="Times New Roman"/>
          <w:sz w:val="22"/>
          <w:szCs w:val="22"/>
        </w:rPr>
        <w:t>20</w:t>
      </w:r>
      <w:r>
        <w:rPr>
          <w:rFonts w:ascii="Times New Roman" w:hAnsi="Times New Roman" w:cs="Times New Roman"/>
          <w:sz w:val="22"/>
          <w:szCs w:val="22"/>
        </w:rPr>
        <w:t>00,01,03</w:t>
      </w:r>
      <w:r w:rsidR="00867333">
        <w:rPr>
          <w:rFonts w:ascii="Times New Roman" w:hAnsi="Times New Roman" w:cs="Times New Roman"/>
          <w:sz w:val="22"/>
          <w:szCs w:val="22"/>
        </w:rPr>
        <w:t>,05</w:t>
      </w:r>
      <w:r w:rsidR="00B94A07">
        <w:rPr>
          <w:rFonts w:ascii="Times New Roman" w:hAnsi="Times New Roman" w:cs="Times New Roman"/>
          <w:sz w:val="22"/>
          <w:szCs w:val="22"/>
        </w:rPr>
        <w:t>,06,07</w:t>
      </w:r>
      <w:r w:rsidR="009E4CE9">
        <w:rPr>
          <w:rFonts w:ascii="Times New Roman" w:hAnsi="Times New Roman" w:cs="Times New Roman"/>
          <w:sz w:val="22"/>
          <w:szCs w:val="22"/>
        </w:rPr>
        <w:t>,08</w:t>
      </w:r>
      <w:r>
        <w:rPr>
          <w:rFonts w:ascii="Times New Roman" w:hAnsi="Times New Roman" w:cs="Times New Roman"/>
          <w:sz w:val="22"/>
          <w:szCs w:val="22"/>
        </w:rPr>
        <w:t>);  Interdisciplinary Science and Technology Assessments for Policy (</w:t>
      </w:r>
      <w:r w:rsidR="00251DED">
        <w:rPr>
          <w:rFonts w:ascii="Times New Roman" w:hAnsi="Times New Roman" w:cs="Times New Roman"/>
          <w:sz w:val="22"/>
          <w:szCs w:val="22"/>
        </w:rPr>
        <w:t xml:space="preserve">KSG </w:t>
      </w:r>
      <w:r>
        <w:rPr>
          <w:rFonts w:ascii="Times New Roman" w:hAnsi="Times New Roman" w:cs="Times New Roman"/>
          <w:sz w:val="22"/>
          <w:szCs w:val="22"/>
        </w:rPr>
        <w:t>1997,98,99,00,01,02</w:t>
      </w:r>
      <w:r w:rsidR="006F29DC">
        <w:rPr>
          <w:rFonts w:ascii="Times New Roman" w:hAnsi="Times New Roman" w:cs="Times New Roman"/>
          <w:sz w:val="22"/>
          <w:szCs w:val="22"/>
        </w:rPr>
        <w:t>,04</w:t>
      </w:r>
      <w:r w:rsidR="00867333">
        <w:rPr>
          <w:rFonts w:ascii="Times New Roman" w:hAnsi="Times New Roman" w:cs="Times New Roman"/>
          <w:sz w:val="22"/>
          <w:szCs w:val="22"/>
        </w:rPr>
        <w:t>,05</w:t>
      </w:r>
      <w:r>
        <w:rPr>
          <w:rFonts w:ascii="Times New Roman" w:hAnsi="Times New Roman" w:cs="Times New Roman"/>
          <w:sz w:val="22"/>
          <w:szCs w:val="22"/>
        </w:rPr>
        <w:t>);  Introduction to Environmental and Resource Science for Policy (</w:t>
      </w:r>
      <w:r w:rsidR="00251DED">
        <w:rPr>
          <w:rFonts w:ascii="Times New Roman" w:hAnsi="Times New Roman" w:cs="Times New Roman"/>
          <w:sz w:val="22"/>
          <w:szCs w:val="22"/>
        </w:rPr>
        <w:t xml:space="preserve">KSG </w:t>
      </w:r>
      <w:r>
        <w:rPr>
          <w:rFonts w:ascii="Times New Roman" w:hAnsi="Times New Roman" w:cs="Times New Roman"/>
          <w:sz w:val="22"/>
          <w:szCs w:val="22"/>
        </w:rPr>
        <w:t>00,01</w:t>
      </w:r>
      <w:r w:rsidR="006F29DC">
        <w:rPr>
          <w:rFonts w:ascii="Times New Roman" w:hAnsi="Times New Roman" w:cs="Times New Roman"/>
          <w:sz w:val="22"/>
          <w:szCs w:val="22"/>
        </w:rPr>
        <w:t>,03</w:t>
      </w:r>
      <w:r w:rsidR="00867333">
        <w:rPr>
          <w:rFonts w:ascii="Times New Roman" w:hAnsi="Times New Roman" w:cs="Times New Roman"/>
          <w:sz w:val="22"/>
          <w:szCs w:val="22"/>
        </w:rPr>
        <w:t>,04</w:t>
      </w:r>
      <w:r w:rsidR="008D3AF5">
        <w:rPr>
          <w:rFonts w:ascii="Times New Roman" w:hAnsi="Times New Roman" w:cs="Times New Roman"/>
          <w:sz w:val="22"/>
          <w:szCs w:val="22"/>
        </w:rPr>
        <w:t>,05</w:t>
      </w:r>
      <w:r w:rsidR="00B94A07">
        <w:rPr>
          <w:rFonts w:ascii="Times New Roman" w:hAnsi="Times New Roman" w:cs="Times New Roman"/>
          <w:sz w:val="22"/>
          <w:szCs w:val="22"/>
        </w:rPr>
        <w:t>,06</w:t>
      </w:r>
      <w:r w:rsidR="006308D6">
        <w:rPr>
          <w:rFonts w:ascii="Times New Roman" w:hAnsi="Times New Roman" w:cs="Times New Roman"/>
          <w:sz w:val="22"/>
          <w:szCs w:val="22"/>
        </w:rPr>
        <w:t>,08</w:t>
      </w:r>
      <w:r>
        <w:rPr>
          <w:rFonts w:ascii="Times New Roman" w:hAnsi="Times New Roman" w:cs="Times New Roman"/>
          <w:sz w:val="22"/>
          <w:szCs w:val="22"/>
        </w:rPr>
        <w:t>);</w:t>
      </w:r>
      <w:r w:rsidR="006F29DC">
        <w:rPr>
          <w:rFonts w:ascii="Times New Roman" w:hAnsi="Times New Roman" w:cs="Times New Roman"/>
          <w:sz w:val="22"/>
          <w:szCs w:val="22"/>
        </w:rPr>
        <w:t xml:space="preserve">  </w:t>
      </w:r>
      <w:r>
        <w:rPr>
          <w:rFonts w:ascii="Times New Roman" w:hAnsi="Times New Roman" w:cs="Times New Roman"/>
          <w:sz w:val="22"/>
          <w:szCs w:val="22"/>
        </w:rPr>
        <w:t>Introduction to Science and Technology Policy (</w:t>
      </w:r>
      <w:r w:rsidR="00251DED">
        <w:rPr>
          <w:rFonts w:ascii="Times New Roman" w:hAnsi="Times New Roman" w:cs="Times New Roman"/>
          <w:sz w:val="22"/>
          <w:szCs w:val="22"/>
        </w:rPr>
        <w:t xml:space="preserve">KSG </w:t>
      </w:r>
      <w:r>
        <w:rPr>
          <w:rFonts w:ascii="Times New Roman" w:hAnsi="Times New Roman" w:cs="Times New Roman"/>
          <w:sz w:val="22"/>
          <w:szCs w:val="22"/>
        </w:rPr>
        <w:t>97,01</w:t>
      </w:r>
      <w:r w:rsidR="00867333">
        <w:rPr>
          <w:rFonts w:ascii="Times New Roman" w:hAnsi="Times New Roman" w:cs="Times New Roman"/>
          <w:sz w:val="22"/>
          <w:szCs w:val="22"/>
        </w:rPr>
        <w:t>,03,04</w:t>
      </w:r>
      <w:r w:rsidR="008D3AF5">
        <w:rPr>
          <w:rFonts w:ascii="Times New Roman" w:hAnsi="Times New Roman" w:cs="Times New Roman"/>
          <w:sz w:val="22"/>
          <w:szCs w:val="22"/>
        </w:rPr>
        <w:t>,05</w:t>
      </w:r>
      <w:r w:rsidR="00B94A07">
        <w:rPr>
          <w:rFonts w:ascii="Times New Roman" w:hAnsi="Times New Roman" w:cs="Times New Roman"/>
          <w:sz w:val="22"/>
          <w:szCs w:val="22"/>
        </w:rPr>
        <w:t>,06</w:t>
      </w:r>
      <w:r>
        <w:rPr>
          <w:rFonts w:ascii="Times New Roman" w:hAnsi="Times New Roman" w:cs="Times New Roman"/>
          <w:sz w:val="22"/>
          <w:szCs w:val="22"/>
        </w:rPr>
        <w:t>)</w:t>
      </w:r>
      <w:r w:rsidR="00D82E1D">
        <w:rPr>
          <w:rFonts w:ascii="Times New Roman" w:hAnsi="Times New Roman" w:cs="Times New Roman"/>
          <w:sz w:val="22"/>
          <w:szCs w:val="22"/>
        </w:rPr>
        <w:t xml:space="preserve">;  The Energy-Climate Challenge (KSG </w:t>
      </w:r>
      <w:r w:rsidR="00AC1D15">
        <w:rPr>
          <w:rFonts w:ascii="Times New Roman" w:hAnsi="Times New Roman" w:cs="Times New Roman"/>
          <w:sz w:val="22"/>
          <w:szCs w:val="22"/>
        </w:rPr>
        <w:t>2017,18</w:t>
      </w:r>
      <w:r w:rsidR="00F63080">
        <w:rPr>
          <w:rFonts w:ascii="Times New Roman" w:hAnsi="Times New Roman" w:cs="Times New Roman"/>
          <w:sz w:val="22"/>
          <w:szCs w:val="22"/>
        </w:rPr>
        <w:t>,19</w:t>
      </w:r>
      <w:r w:rsidR="00175ADE">
        <w:rPr>
          <w:rFonts w:ascii="Times New Roman" w:hAnsi="Times New Roman" w:cs="Times New Roman"/>
          <w:sz w:val="22"/>
          <w:szCs w:val="22"/>
        </w:rPr>
        <w:t>,20</w:t>
      </w:r>
      <w:r w:rsidR="00D82E1D">
        <w:rPr>
          <w:rFonts w:ascii="Times New Roman" w:hAnsi="Times New Roman" w:cs="Times New Roman"/>
          <w:sz w:val="22"/>
          <w:szCs w:val="22"/>
        </w:rPr>
        <w:t xml:space="preserve">); </w:t>
      </w:r>
      <w:r w:rsidR="00AC1D15">
        <w:rPr>
          <w:rFonts w:ascii="Times New Roman" w:hAnsi="Times New Roman" w:cs="Times New Roman"/>
          <w:sz w:val="22"/>
          <w:szCs w:val="22"/>
        </w:rPr>
        <w:t>Policy</w:t>
      </w:r>
      <w:r w:rsidR="00F63080">
        <w:rPr>
          <w:rFonts w:ascii="Times New Roman" w:hAnsi="Times New Roman" w:cs="Times New Roman"/>
          <w:sz w:val="22"/>
          <w:szCs w:val="22"/>
        </w:rPr>
        <w:t xml:space="preserve"> Inno</w:t>
      </w:r>
      <w:r w:rsidR="00AC1D15">
        <w:rPr>
          <w:rFonts w:ascii="Times New Roman" w:hAnsi="Times New Roman" w:cs="Times New Roman"/>
          <w:sz w:val="22"/>
          <w:szCs w:val="22"/>
        </w:rPr>
        <w:t xml:space="preserve">vation for the Rapidly Changing Arctic (KSG 2018); </w:t>
      </w:r>
      <w:r w:rsidR="00D82E1D">
        <w:rPr>
          <w:rFonts w:ascii="Times New Roman" w:hAnsi="Times New Roman" w:cs="Times New Roman"/>
          <w:sz w:val="22"/>
          <w:szCs w:val="22"/>
        </w:rPr>
        <w:t xml:space="preserve">Science and Technology in Domestic and International Policy (KSG </w:t>
      </w:r>
      <w:r w:rsidR="00BE46A9">
        <w:rPr>
          <w:rFonts w:ascii="Times New Roman" w:hAnsi="Times New Roman" w:cs="Times New Roman"/>
          <w:sz w:val="22"/>
          <w:szCs w:val="22"/>
        </w:rPr>
        <w:t>20</w:t>
      </w:r>
      <w:r w:rsidR="00D82E1D">
        <w:rPr>
          <w:rFonts w:ascii="Times New Roman" w:hAnsi="Times New Roman" w:cs="Times New Roman"/>
          <w:sz w:val="22"/>
          <w:szCs w:val="22"/>
        </w:rPr>
        <w:t>17</w:t>
      </w:r>
      <w:r w:rsidR="00A47646">
        <w:rPr>
          <w:rFonts w:ascii="Times New Roman" w:hAnsi="Times New Roman" w:cs="Times New Roman"/>
          <w:sz w:val="22"/>
          <w:szCs w:val="22"/>
        </w:rPr>
        <w:t>,19</w:t>
      </w:r>
      <w:r w:rsidR="00175ADE">
        <w:rPr>
          <w:rFonts w:ascii="Times New Roman" w:hAnsi="Times New Roman" w:cs="Times New Roman"/>
          <w:sz w:val="22"/>
          <w:szCs w:val="22"/>
        </w:rPr>
        <w:t>,21</w:t>
      </w:r>
      <w:r w:rsidR="00D82E1D">
        <w:rPr>
          <w:rFonts w:ascii="Times New Roman" w:hAnsi="Times New Roman" w:cs="Times New Roman"/>
          <w:sz w:val="22"/>
          <w:szCs w:val="22"/>
        </w:rPr>
        <w:t>).</w:t>
      </w:r>
    </w:p>
    <w:p w14:paraId="5277D550" w14:textId="77777777" w:rsidR="00BB29B3" w:rsidRPr="002E4FF4" w:rsidRDefault="00BB29B3"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u w:val="single"/>
        </w:rPr>
      </w:pPr>
      <w:r w:rsidRPr="002E4FF4">
        <w:rPr>
          <w:rFonts w:ascii="Times New Roman" w:hAnsi="Times New Roman" w:cs="Times New Roman"/>
          <w:sz w:val="22"/>
          <w:szCs w:val="22"/>
          <w:u w:val="single"/>
        </w:rPr>
        <w:t xml:space="preserve">UC Berkeley </w:t>
      </w:r>
    </w:p>
    <w:p w14:paraId="5A3F4191" w14:textId="349B20CC" w:rsidR="00BB29B3" w:rsidRPr="00BB29B3" w:rsidRDefault="00BB29B3"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sz w:val="22"/>
          <w:szCs w:val="22"/>
        </w:rPr>
        <w:t>Energy and Society (1973-95); Critical Issues in Energy Technology (1973-1978); Quantitative Aspects of Global Environmental Problems (1973-</w:t>
      </w:r>
      <w:r w:rsidR="00D147AB">
        <w:rPr>
          <w:rFonts w:ascii="Times New Roman" w:hAnsi="Times New Roman" w:cs="Times New Roman"/>
          <w:sz w:val="22"/>
          <w:szCs w:val="22"/>
        </w:rPr>
        <w:t>1996</w:t>
      </w:r>
      <w:r>
        <w:rPr>
          <w:rFonts w:ascii="Times New Roman" w:hAnsi="Times New Roman" w:cs="Times New Roman"/>
          <w:sz w:val="22"/>
          <w:szCs w:val="22"/>
        </w:rPr>
        <w:t>); Professional Methods for Interdisciplinary Careers (1980-</w:t>
      </w:r>
      <w:r w:rsidR="00D147AB">
        <w:rPr>
          <w:rFonts w:ascii="Times New Roman" w:hAnsi="Times New Roman" w:cs="Times New Roman"/>
          <w:sz w:val="22"/>
          <w:szCs w:val="22"/>
        </w:rPr>
        <w:t>1994</w:t>
      </w:r>
      <w:r>
        <w:rPr>
          <w:rFonts w:ascii="Times New Roman" w:hAnsi="Times New Roman" w:cs="Times New Roman"/>
          <w:sz w:val="22"/>
          <w:szCs w:val="22"/>
        </w:rPr>
        <w:t>); graduate</w:t>
      </w:r>
      <w:r w:rsidR="00F63080">
        <w:rPr>
          <w:rFonts w:ascii="Times New Roman" w:hAnsi="Times New Roman" w:cs="Times New Roman"/>
          <w:sz w:val="22"/>
          <w:szCs w:val="22"/>
        </w:rPr>
        <w:t xml:space="preserve"> </w:t>
      </w:r>
      <w:r>
        <w:rPr>
          <w:rFonts w:ascii="Times New Roman" w:hAnsi="Times New Roman" w:cs="Times New Roman"/>
          <w:sz w:val="22"/>
          <w:szCs w:val="22"/>
        </w:rPr>
        <w:t>seminars on diverse topics (1976-</w:t>
      </w:r>
      <w:r w:rsidR="00D147AB">
        <w:rPr>
          <w:rFonts w:ascii="Times New Roman" w:hAnsi="Times New Roman" w:cs="Times New Roman"/>
          <w:sz w:val="22"/>
          <w:szCs w:val="22"/>
        </w:rPr>
        <w:t>1996</w:t>
      </w:r>
      <w:r>
        <w:rPr>
          <w:rFonts w:ascii="Times New Roman" w:hAnsi="Times New Roman" w:cs="Times New Roman"/>
          <w:sz w:val="22"/>
          <w:szCs w:val="22"/>
        </w:rPr>
        <w:t>).</w:t>
      </w:r>
      <w:r w:rsidR="00E023E3">
        <w:rPr>
          <w:rFonts w:ascii="Times New Roman" w:hAnsi="Times New Roman" w:cs="Times New Roman"/>
          <w:sz w:val="22"/>
          <w:szCs w:val="22"/>
        </w:rPr>
        <w:t xml:space="preserve"> Campus Distinguished Teaching Award 1975.</w:t>
      </w:r>
    </w:p>
    <w:p w14:paraId="47C339E8" w14:textId="77777777" w:rsidR="00A13C93" w:rsidRPr="00993B9E" w:rsidRDefault="00993B9E" w:rsidP="00A47646">
      <w:pPr>
        <w:tabs>
          <w:tab w:val="left" w:pos="-1180"/>
          <w:tab w:val="left" w:pos="-720"/>
          <w:tab w:val="left" w:pos="0"/>
          <w:tab w:val="left" w:pos="360"/>
          <w:tab w:val="left" w:pos="5040"/>
        </w:tabs>
        <w:spacing w:before="120"/>
        <w:rPr>
          <w:rFonts w:ascii="Times New Roman" w:hAnsi="Times New Roman" w:cs="Times New Roman"/>
          <w:i/>
          <w:sz w:val="22"/>
          <w:szCs w:val="22"/>
        </w:rPr>
      </w:pPr>
      <w:r w:rsidRPr="00993B9E">
        <w:rPr>
          <w:rFonts w:ascii="Times New Roman" w:hAnsi="Times New Roman" w:cs="Times New Roman"/>
          <w:i/>
          <w:sz w:val="22"/>
          <w:szCs w:val="22"/>
        </w:rPr>
        <w:t>Personal</w:t>
      </w:r>
      <w:r w:rsidR="00A47646">
        <w:rPr>
          <w:rFonts w:ascii="Times New Roman" w:hAnsi="Times New Roman" w:cs="Times New Roman"/>
          <w:i/>
          <w:sz w:val="22"/>
          <w:szCs w:val="22"/>
        </w:rPr>
        <w:tab/>
      </w:r>
    </w:p>
    <w:p w14:paraId="27915824" w14:textId="1A91054B" w:rsidR="00E17140" w:rsidRDefault="00993B9E" w:rsidP="006543BD">
      <w:pPr>
        <w:tabs>
          <w:tab w:val="left" w:pos="-11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rPr>
          <w:rFonts w:ascii="Times New Roman" w:hAnsi="Times New Roman" w:cs="Times New Roman"/>
          <w:sz w:val="22"/>
          <w:szCs w:val="22"/>
        </w:rPr>
      </w:pPr>
      <w:r>
        <w:rPr>
          <w:rFonts w:ascii="Times New Roman" w:hAnsi="Times New Roman" w:cs="Times New Roman"/>
          <w:sz w:val="22"/>
          <w:szCs w:val="22"/>
        </w:rPr>
        <w:t>Born 1 March 1944, Sewickley, Pennsylvania; married Cheryl Lea Edgar (now Dr. Cheryl E. Holdren) February 1966;  children John Craig</w:t>
      </w:r>
      <w:r w:rsidR="00494046">
        <w:rPr>
          <w:rFonts w:ascii="Times New Roman" w:hAnsi="Times New Roman" w:cs="Times New Roman"/>
          <w:sz w:val="22"/>
          <w:szCs w:val="22"/>
        </w:rPr>
        <w:t xml:space="preserve"> Holdren</w:t>
      </w:r>
      <w:r>
        <w:rPr>
          <w:rFonts w:ascii="Times New Roman" w:hAnsi="Times New Roman" w:cs="Times New Roman"/>
          <w:sz w:val="22"/>
          <w:szCs w:val="22"/>
        </w:rPr>
        <w:t xml:space="preserve"> (b. 1966) and Jill Virginia </w:t>
      </w:r>
      <w:r w:rsidR="00494046">
        <w:rPr>
          <w:rFonts w:ascii="Times New Roman" w:hAnsi="Times New Roman" w:cs="Times New Roman"/>
          <w:sz w:val="22"/>
          <w:szCs w:val="22"/>
        </w:rPr>
        <w:t xml:space="preserve">Holdren </w:t>
      </w:r>
      <w:r>
        <w:rPr>
          <w:rFonts w:ascii="Times New Roman" w:hAnsi="Times New Roman" w:cs="Times New Roman"/>
          <w:sz w:val="22"/>
          <w:szCs w:val="22"/>
        </w:rPr>
        <w:t xml:space="preserve">(b. 1968);  grandchildren Alexis Ukiah Han Holdren (b. 1991), </w:t>
      </w:r>
      <w:r w:rsidR="000F7A2A">
        <w:rPr>
          <w:rFonts w:ascii="Times New Roman" w:hAnsi="Times New Roman" w:cs="Times New Roman"/>
          <w:sz w:val="22"/>
          <w:szCs w:val="22"/>
        </w:rPr>
        <w:t xml:space="preserve">Maya Michelle Banks Holdren (b. 1992), </w:t>
      </w:r>
      <w:r>
        <w:rPr>
          <w:rFonts w:ascii="Times New Roman" w:hAnsi="Times New Roman" w:cs="Times New Roman"/>
          <w:sz w:val="22"/>
          <w:szCs w:val="22"/>
        </w:rPr>
        <w:t>Laurel Makaira Holdren (b. 2000), Tor Ilan Holdren Holck (b. 2001)</w:t>
      </w:r>
      <w:r w:rsidR="00377155">
        <w:rPr>
          <w:rFonts w:ascii="Times New Roman" w:hAnsi="Times New Roman" w:cs="Times New Roman"/>
          <w:sz w:val="22"/>
          <w:szCs w:val="22"/>
        </w:rPr>
        <w:t xml:space="preserve">, </w:t>
      </w:r>
      <w:r w:rsidR="00867333">
        <w:rPr>
          <w:rFonts w:ascii="Times New Roman" w:hAnsi="Times New Roman" w:cs="Times New Roman"/>
          <w:sz w:val="22"/>
          <w:szCs w:val="22"/>
        </w:rPr>
        <w:t xml:space="preserve">Kalea </w:t>
      </w:r>
      <w:proofErr w:type="spellStart"/>
      <w:r w:rsidR="00867333">
        <w:rPr>
          <w:rFonts w:ascii="Times New Roman" w:hAnsi="Times New Roman" w:cs="Times New Roman"/>
          <w:sz w:val="22"/>
          <w:szCs w:val="22"/>
        </w:rPr>
        <w:t>Ta</w:t>
      </w:r>
      <w:r w:rsidR="009E4CE9">
        <w:rPr>
          <w:rFonts w:ascii="Times New Roman" w:hAnsi="Times New Roman" w:cs="Times New Roman"/>
          <w:sz w:val="22"/>
          <w:szCs w:val="22"/>
        </w:rPr>
        <w:t>zl</w:t>
      </w:r>
      <w:r w:rsidR="00867333">
        <w:rPr>
          <w:rFonts w:ascii="Times New Roman" w:hAnsi="Times New Roman" w:cs="Times New Roman"/>
          <w:sz w:val="22"/>
          <w:szCs w:val="22"/>
        </w:rPr>
        <w:t>ena</w:t>
      </w:r>
      <w:proofErr w:type="spellEnd"/>
      <w:r w:rsidR="00867333">
        <w:rPr>
          <w:rFonts w:ascii="Times New Roman" w:hAnsi="Times New Roman" w:cs="Times New Roman"/>
          <w:sz w:val="22"/>
          <w:szCs w:val="22"/>
        </w:rPr>
        <w:t xml:space="preserve"> Holck Holdren (b. 2005)</w:t>
      </w:r>
      <w:r w:rsidR="009A0099">
        <w:rPr>
          <w:rFonts w:ascii="Times New Roman" w:hAnsi="Times New Roman" w:cs="Times New Roman"/>
          <w:sz w:val="22"/>
          <w:szCs w:val="22"/>
        </w:rPr>
        <w:t>; great grandson</w:t>
      </w:r>
      <w:r w:rsidR="00C2426E">
        <w:rPr>
          <w:rFonts w:ascii="Times New Roman" w:hAnsi="Times New Roman" w:cs="Times New Roman"/>
          <w:sz w:val="22"/>
          <w:szCs w:val="22"/>
        </w:rPr>
        <w:t xml:space="preserve"> Severus Endymion</w:t>
      </w:r>
      <w:r w:rsidR="00B51AE9">
        <w:rPr>
          <w:rFonts w:ascii="Times New Roman" w:hAnsi="Times New Roman" w:cs="Times New Roman"/>
          <w:sz w:val="22"/>
          <w:szCs w:val="22"/>
        </w:rPr>
        <w:t xml:space="preserve"> Watson Han Holdren (b. </w:t>
      </w:r>
      <w:r w:rsidR="00C9188D">
        <w:rPr>
          <w:rFonts w:ascii="Times New Roman" w:hAnsi="Times New Roman" w:cs="Times New Roman"/>
          <w:sz w:val="22"/>
          <w:szCs w:val="22"/>
        </w:rPr>
        <w:t>2024)</w:t>
      </w:r>
    </w:p>
    <w:sectPr w:rsidR="00E17140" w:rsidSect="007061F6">
      <w:headerReference w:type="default" r:id="rId11"/>
      <w:footerReference w:type="default" r:id="rId12"/>
      <w:footerReference w:type="first" r:id="rId13"/>
      <w:type w:val="continuous"/>
      <w:pgSz w:w="12240" w:h="15840" w:code="1"/>
      <w:pgMar w:top="720" w:right="720" w:bottom="720" w:left="1152" w:header="432"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7742" w14:textId="77777777" w:rsidR="00383342" w:rsidRDefault="00383342">
      <w:r>
        <w:separator/>
      </w:r>
    </w:p>
  </w:endnote>
  <w:endnote w:type="continuationSeparator" w:id="0">
    <w:p w14:paraId="692EBE5F" w14:textId="77777777" w:rsidR="00383342" w:rsidRDefault="003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 Gothic 12cpi">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718A" w14:textId="77777777" w:rsidR="007061F6" w:rsidRDefault="007061F6">
    <w:pPr>
      <w:pStyle w:val="Footer"/>
      <w:jc w:val="right"/>
    </w:pPr>
    <w:r>
      <w:fldChar w:fldCharType="begin"/>
    </w:r>
    <w:r>
      <w:instrText xml:space="preserve"> PAGE   \* MERGEFORMAT </w:instrText>
    </w:r>
    <w:r>
      <w:fldChar w:fldCharType="separate"/>
    </w:r>
    <w:r>
      <w:rPr>
        <w:noProof/>
      </w:rPr>
      <w:t>2</w:t>
    </w:r>
    <w:r>
      <w:rPr>
        <w:noProof/>
      </w:rPr>
      <w:fldChar w:fldCharType="end"/>
    </w:r>
  </w:p>
  <w:p w14:paraId="62A694D2" w14:textId="77777777" w:rsidR="007061F6" w:rsidRDefault="00706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8598" w14:textId="77777777" w:rsidR="007061F6" w:rsidRDefault="007061F6">
    <w:pPr>
      <w:pStyle w:val="Footer"/>
      <w:jc w:val="right"/>
    </w:pPr>
    <w:r>
      <w:fldChar w:fldCharType="begin"/>
    </w:r>
    <w:r>
      <w:instrText xml:space="preserve"> PAGE   \* MERGEFORMAT </w:instrText>
    </w:r>
    <w:r>
      <w:fldChar w:fldCharType="separate"/>
    </w:r>
    <w:r>
      <w:rPr>
        <w:noProof/>
      </w:rPr>
      <w:t>2</w:t>
    </w:r>
    <w:r>
      <w:rPr>
        <w:noProof/>
      </w:rPr>
      <w:fldChar w:fldCharType="end"/>
    </w:r>
  </w:p>
  <w:p w14:paraId="56730C0F" w14:textId="77777777" w:rsidR="007061F6" w:rsidRDefault="00706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AC73" w14:textId="77777777" w:rsidR="00383342" w:rsidRDefault="00383342">
      <w:r>
        <w:separator/>
      </w:r>
    </w:p>
  </w:footnote>
  <w:footnote w:type="continuationSeparator" w:id="0">
    <w:p w14:paraId="21D9B3D5" w14:textId="77777777" w:rsidR="00383342" w:rsidRDefault="003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93D7" w14:textId="6DE1BB6F" w:rsidR="000B4989" w:rsidRDefault="00834A21">
    <w:pPr>
      <w:pStyle w:val="Header"/>
    </w:pPr>
    <w:r>
      <w:t xml:space="preserve">CV of John P Holdren / </w:t>
    </w:r>
    <w:r w:rsidR="006F41C2">
      <w:t xml:space="preserve">updated </w:t>
    </w:r>
    <w:r w:rsidR="00081DF4">
      <w:t>J</w:t>
    </w:r>
    <w:r w:rsidR="00746224">
      <w:t>uly</w:t>
    </w:r>
    <w:r w:rsidR="00081DF4">
      <w:t xml:space="preserve"> 2026 </w:t>
    </w:r>
    <w:r w:rsidR="006F41C2">
      <w:t>/ page</w:t>
    </w:r>
    <w:r w:rsidR="00EE3035">
      <w:fldChar w:fldCharType="begin"/>
    </w:r>
    <w:r w:rsidR="00EE3035">
      <w:instrText xml:space="preserve"> PAGE   \* MERGEFORMAT </w:instrText>
    </w:r>
    <w:r w:rsidR="00EE3035">
      <w:fldChar w:fldCharType="separate"/>
    </w:r>
    <w:r w:rsidR="00EE3035">
      <w:rPr>
        <w:noProof/>
      </w:rPr>
      <w:t>1</w:t>
    </w:r>
    <w:r w:rsidR="00EE3035">
      <w:rPr>
        <w:noProof/>
      </w:rPr>
      <w:fldChar w:fldCharType="end"/>
    </w:r>
  </w:p>
  <w:p w14:paraId="6C4C4121" w14:textId="77777777" w:rsidR="000B4989" w:rsidRDefault="000B4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D757A"/>
    <w:multiLevelType w:val="hybridMultilevel"/>
    <w:tmpl w:val="403832B6"/>
    <w:lvl w:ilvl="0" w:tplc="49F259C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0351E97"/>
    <w:multiLevelType w:val="hybridMultilevel"/>
    <w:tmpl w:val="7384F3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C17936"/>
    <w:multiLevelType w:val="hybridMultilevel"/>
    <w:tmpl w:val="A10CDA5E"/>
    <w:lvl w:ilvl="0" w:tplc="49F259C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233168"/>
    <w:multiLevelType w:val="hybridMultilevel"/>
    <w:tmpl w:val="B3F444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4" w15:restartNumberingAfterBreak="0">
    <w:nsid w:val="439C74F0"/>
    <w:multiLevelType w:val="hybridMultilevel"/>
    <w:tmpl w:val="E62E2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C23BB2"/>
    <w:multiLevelType w:val="hybridMultilevel"/>
    <w:tmpl w:val="43126A9A"/>
    <w:lvl w:ilvl="0" w:tplc="EBA82D5A">
      <w:start w:val="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057324"/>
    <w:multiLevelType w:val="hybridMultilevel"/>
    <w:tmpl w:val="F1E8D110"/>
    <w:lvl w:ilvl="0" w:tplc="EBA82D5A">
      <w:start w:val="5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D842B48"/>
    <w:multiLevelType w:val="hybridMultilevel"/>
    <w:tmpl w:val="3A1A4292"/>
    <w:lvl w:ilvl="0" w:tplc="49F259C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86A4BB9"/>
    <w:multiLevelType w:val="hybridMultilevel"/>
    <w:tmpl w:val="81CE1AE2"/>
    <w:lvl w:ilvl="0" w:tplc="49F259C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C19220F"/>
    <w:multiLevelType w:val="hybridMultilevel"/>
    <w:tmpl w:val="B0BC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750194">
    <w:abstractNumId w:val="2"/>
  </w:num>
  <w:num w:numId="2" w16cid:durableId="1745688828">
    <w:abstractNumId w:val="7"/>
  </w:num>
  <w:num w:numId="3" w16cid:durableId="746683219">
    <w:abstractNumId w:val="0"/>
  </w:num>
  <w:num w:numId="4" w16cid:durableId="1885631095">
    <w:abstractNumId w:val="5"/>
  </w:num>
  <w:num w:numId="5" w16cid:durableId="199242064">
    <w:abstractNumId w:val="8"/>
  </w:num>
  <w:num w:numId="6" w16cid:durableId="264316186">
    <w:abstractNumId w:val="6"/>
  </w:num>
  <w:num w:numId="7" w16cid:durableId="297995078">
    <w:abstractNumId w:val="4"/>
  </w:num>
  <w:num w:numId="8" w16cid:durableId="586614822">
    <w:abstractNumId w:val="1"/>
  </w:num>
  <w:num w:numId="9" w16cid:durableId="964120341">
    <w:abstractNumId w:val="3"/>
  </w:num>
  <w:num w:numId="10" w16cid:durableId="7152766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94F"/>
    <w:rsid w:val="00000844"/>
    <w:rsid w:val="000034F7"/>
    <w:rsid w:val="000148A6"/>
    <w:rsid w:val="00031C38"/>
    <w:rsid w:val="00046F34"/>
    <w:rsid w:val="00050C29"/>
    <w:rsid w:val="0007040B"/>
    <w:rsid w:val="00081DF4"/>
    <w:rsid w:val="000A1C44"/>
    <w:rsid w:val="000A4705"/>
    <w:rsid w:val="000A701B"/>
    <w:rsid w:val="000B173E"/>
    <w:rsid w:val="000B1B34"/>
    <w:rsid w:val="000B398C"/>
    <w:rsid w:val="000B4989"/>
    <w:rsid w:val="000C1D5B"/>
    <w:rsid w:val="000D4379"/>
    <w:rsid w:val="000E31DF"/>
    <w:rsid w:val="000E4428"/>
    <w:rsid w:val="000E4F1D"/>
    <w:rsid w:val="000E74BE"/>
    <w:rsid w:val="000F1FBA"/>
    <w:rsid w:val="000F7A2A"/>
    <w:rsid w:val="00103A0A"/>
    <w:rsid w:val="00110937"/>
    <w:rsid w:val="00110A3D"/>
    <w:rsid w:val="0011509E"/>
    <w:rsid w:val="00131908"/>
    <w:rsid w:val="00145043"/>
    <w:rsid w:val="001568F2"/>
    <w:rsid w:val="00162EC6"/>
    <w:rsid w:val="00166BE3"/>
    <w:rsid w:val="00167346"/>
    <w:rsid w:val="00175ADE"/>
    <w:rsid w:val="001765BE"/>
    <w:rsid w:val="00187125"/>
    <w:rsid w:val="00194350"/>
    <w:rsid w:val="001972D6"/>
    <w:rsid w:val="001A4276"/>
    <w:rsid w:val="001B1EE0"/>
    <w:rsid w:val="001B24F2"/>
    <w:rsid w:val="001C1FDD"/>
    <w:rsid w:val="001C3E69"/>
    <w:rsid w:val="001C7357"/>
    <w:rsid w:val="001D4238"/>
    <w:rsid w:val="001D5A1D"/>
    <w:rsid w:val="001D7B83"/>
    <w:rsid w:val="001E768E"/>
    <w:rsid w:val="001F322F"/>
    <w:rsid w:val="001F3845"/>
    <w:rsid w:val="001F59B1"/>
    <w:rsid w:val="001F6F0E"/>
    <w:rsid w:val="00200F67"/>
    <w:rsid w:val="00203BE7"/>
    <w:rsid w:val="00210573"/>
    <w:rsid w:val="00214CB3"/>
    <w:rsid w:val="00220A55"/>
    <w:rsid w:val="002213C6"/>
    <w:rsid w:val="002258DC"/>
    <w:rsid w:val="0022674F"/>
    <w:rsid w:val="00230DE0"/>
    <w:rsid w:val="00231F01"/>
    <w:rsid w:val="00241770"/>
    <w:rsid w:val="00251DED"/>
    <w:rsid w:val="0025365C"/>
    <w:rsid w:val="00276B08"/>
    <w:rsid w:val="00282D48"/>
    <w:rsid w:val="002C2674"/>
    <w:rsid w:val="002D199B"/>
    <w:rsid w:val="002D2AD2"/>
    <w:rsid w:val="002D5849"/>
    <w:rsid w:val="002D6585"/>
    <w:rsid w:val="002D7055"/>
    <w:rsid w:val="002E396F"/>
    <w:rsid w:val="002E4FF4"/>
    <w:rsid w:val="002F12FE"/>
    <w:rsid w:val="003046AE"/>
    <w:rsid w:val="00305BF2"/>
    <w:rsid w:val="00305D83"/>
    <w:rsid w:val="003157FB"/>
    <w:rsid w:val="00316965"/>
    <w:rsid w:val="00323277"/>
    <w:rsid w:val="0032499B"/>
    <w:rsid w:val="00325E12"/>
    <w:rsid w:val="0033161E"/>
    <w:rsid w:val="0034262F"/>
    <w:rsid w:val="003460CE"/>
    <w:rsid w:val="00351FA8"/>
    <w:rsid w:val="0035224C"/>
    <w:rsid w:val="00352C7D"/>
    <w:rsid w:val="003575BF"/>
    <w:rsid w:val="00374DEA"/>
    <w:rsid w:val="00375E47"/>
    <w:rsid w:val="00377155"/>
    <w:rsid w:val="00377931"/>
    <w:rsid w:val="00380286"/>
    <w:rsid w:val="00382B3C"/>
    <w:rsid w:val="00383342"/>
    <w:rsid w:val="003870A2"/>
    <w:rsid w:val="003901FF"/>
    <w:rsid w:val="00396A4C"/>
    <w:rsid w:val="003A3686"/>
    <w:rsid w:val="003B79DC"/>
    <w:rsid w:val="003C0C01"/>
    <w:rsid w:val="003D6E66"/>
    <w:rsid w:val="003D76A3"/>
    <w:rsid w:val="003E17DD"/>
    <w:rsid w:val="003E381F"/>
    <w:rsid w:val="003F41D2"/>
    <w:rsid w:val="003F4E79"/>
    <w:rsid w:val="003F680E"/>
    <w:rsid w:val="00411578"/>
    <w:rsid w:val="004117D3"/>
    <w:rsid w:val="00413986"/>
    <w:rsid w:val="00414EE2"/>
    <w:rsid w:val="00415690"/>
    <w:rsid w:val="00425178"/>
    <w:rsid w:val="0043289C"/>
    <w:rsid w:val="00432F1A"/>
    <w:rsid w:val="004452BB"/>
    <w:rsid w:val="004461F0"/>
    <w:rsid w:val="00446711"/>
    <w:rsid w:val="00452E55"/>
    <w:rsid w:val="00456750"/>
    <w:rsid w:val="00456D54"/>
    <w:rsid w:val="0046385D"/>
    <w:rsid w:val="00464967"/>
    <w:rsid w:val="00466FE8"/>
    <w:rsid w:val="00476947"/>
    <w:rsid w:val="00480627"/>
    <w:rsid w:val="004823DD"/>
    <w:rsid w:val="00494046"/>
    <w:rsid w:val="004A12B5"/>
    <w:rsid w:val="004B387B"/>
    <w:rsid w:val="004B5335"/>
    <w:rsid w:val="004C49EF"/>
    <w:rsid w:val="004D729D"/>
    <w:rsid w:val="004E0C59"/>
    <w:rsid w:val="004E1BB5"/>
    <w:rsid w:val="004F068E"/>
    <w:rsid w:val="00503DF8"/>
    <w:rsid w:val="00506C31"/>
    <w:rsid w:val="00533C98"/>
    <w:rsid w:val="00543D95"/>
    <w:rsid w:val="005440F0"/>
    <w:rsid w:val="00545255"/>
    <w:rsid w:val="00545ACB"/>
    <w:rsid w:val="0054777F"/>
    <w:rsid w:val="0055061D"/>
    <w:rsid w:val="00555ADB"/>
    <w:rsid w:val="0056141C"/>
    <w:rsid w:val="0056426D"/>
    <w:rsid w:val="005A1F19"/>
    <w:rsid w:val="005A5B3C"/>
    <w:rsid w:val="005D28B4"/>
    <w:rsid w:val="005E4EF7"/>
    <w:rsid w:val="006034F2"/>
    <w:rsid w:val="00604E59"/>
    <w:rsid w:val="0061493F"/>
    <w:rsid w:val="00627541"/>
    <w:rsid w:val="006308D6"/>
    <w:rsid w:val="006334BF"/>
    <w:rsid w:val="00636AA6"/>
    <w:rsid w:val="00643193"/>
    <w:rsid w:val="00647F3E"/>
    <w:rsid w:val="006543BD"/>
    <w:rsid w:val="006559B2"/>
    <w:rsid w:val="006569BD"/>
    <w:rsid w:val="00657E34"/>
    <w:rsid w:val="00665459"/>
    <w:rsid w:val="00666769"/>
    <w:rsid w:val="00683295"/>
    <w:rsid w:val="00684168"/>
    <w:rsid w:val="00690CC3"/>
    <w:rsid w:val="006A7A77"/>
    <w:rsid w:val="006C1230"/>
    <w:rsid w:val="006C4A10"/>
    <w:rsid w:val="006C63B2"/>
    <w:rsid w:val="006C7D6B"/>
    <w:rsid w:val="006D5C4F"/>
    <w:rsid w:val="006F032C"/>
    <w:rsid w:val="006F29DC"/>
    <w:rsid w:val="006F2BFB"/>
    <w:rsid w:val="006F41C2"/>
    <w:rsid w:val="00700A2B"/>
    <w:rsid w:val="007061F6"/>
    <w:rsid w:val="0070781D"/>
    <w:rsid w:val="007329DC"/>
    <w:rsid w:val="0073657A"/>
    <w:rsid w:val="0074060B"/>
    <w:rsid w:val="0074094F"/>
    <w:rsid w:val="0074095B"/>
    <w:rsid w:val="00740ADC"/>
    <w:rsid w:val="00746224"/>
    <w:rsid w:val="00747152"/>
    <w:rsid w:val="007504B0"/>
    <w:rsid w:val="007577FB"/>
    <w:rsid w:val="00757B63"/>
    <w:rsid w:val="007601BC"/>
    <w:rsid w:val="00761CCD"/>
    <w:rsid w:val="00782123"/>
    <w:rsid w:val="00782825"/>
    <w:rsid w:val="007860E2"/>
    <w:rsid w:val="00793B84"/>
    <w:rsid w:val="0079473D"/>
    <w:rsid w:val="007A167B"/>
    <w:rsid w:val="007B0EC3"/>
    <w:rsid w:val="007B17D3"/>
    <w:rsid w:val="007B6692"/>
    <w:rsid w:val="007C0B97"/>
    <w:rsid w:val="007C26A8"/>
    <w:rsid w:val="007C2BBA"/>
    <w:rsid w:val="007C60BE"/>
    <w:rsid w:val="007D151B"/>
    <w:rsid w:val="007E12F8"/>
    <w:rsid w:val="007E260E"/>
    <w:rsid w:val="007E7E98"/>
    <w:rsid w:val="007F15D1"/>
    <w:rsid w:val="00800D46"/>
    <w:rsid w:val="008010D3"/>
    <w:rsid w:val="00801B91"/>
    <w:rsid w:val="008067FC"/>
    <w:rsid w:val="00806F78"/>
    <w:rsid w:val="00812383"/>
    <w:rsid w:val="008138FD"/>
    <w:rsid w:val="00817CCD"/>
    <w:rsid w:val="008211C8"/>
    <w:rsid w:val="00834A21"/>
    <w:rsid w:val="00842701"/>
    <w:rsid w:val="00846F1C"/>
    <w:rsid w:val="008534E7"/>
    <w:rsid w:val="00867333"/>
    <w:rsid w:val="008917C0"/>
    <w:rsid w:val="0089251B"/>
    <w:rsid w:val="0089260D"/>
    <w:rsid w:val="008A0A32"/>
    <w:rsid w:val="008A73D4"/>
    <w:rsid w:val="008B1335"/>
    <w:rsid w:val="008B2B3C"/>
    <w:rsid w:val="008B2CB9"/>
    <w:rsid w:val="008B675A"/>
    <w:rsid w:val="008B699A"/>
    <w:rsid w:val="008C5D6E"/>
    <w:rsid w:val="008D1B63"/>
    <w:rsid w:val="008D2FE8"/>
    <w:rsid w:val="008D3AF5"/>
    <w:rsid w:val="008D3BA5"/>
    <w:rsid w:val="008D5410"/>
    <w:rsid w:val="008D7C43"/>
    <w:rsid w:val="008E66A4"/>
    <w:rsid w:val="008E7553"/>
    <w:rsid w:val="008F7320"/>
    <w:rsid w:val="00901844"/>
    <w:rsid w:val="00904750"/>
    <w:rsid w:val="00904B70"/>
    <w:rsid w:val="009068B0"/>
    <w:rsid w:val="0091179D"/>
    <w:rsid w:val="00911811"/>
    <w:rsid w:val="00911F4D"/>
    <w:rsid w:val="00914C35"/>
    <w:rsid w:val="00917A72"/>
    <w:rsid w:val="00950B7D"/>
    <w:rsid w:val="00952F7E"/>
    <w:rsid w:val="0095718A"/>
    <w:rsid w:val="009613DF"/>
    <w:rsid w:val="009761B5"/>
    <w:rsid w:val="00977082"/>
    <w:rsid w:val="009800DD"/>
    <w:rsid w:val="009813DC"/>
    <w:rsid w:val="0099079F"/>
    <w:rsid w:val="00993B60"/>
    <w:rsid w:val="00993B9E"/>
    <w:rsid w:val="00997578"/>
    <w:rsid w:val="009A0099"/>
    <w:rsid w:val="009A21A9"/>
    <w:rsid w:val="009A7C3A"/>
    <w:rsid w:val="009B3713"/>
    <w:rsid w:val="009B4529"/>
    <w:rsid w:val="009C1827"/>
    <w:rsid w:val="009C3493"/>
    <w:rsid w:val="009C491F"/>
    <w:rsid w:val="009D18EC"/>
    <w:rsid w:val="009D3140"/>
    <w:rsid w:val="009D656E"/>
    <w:rsid w:val="009E2B54"/>
    <w:rsid w:val="009E4CE9"/>
    <w:rsid w:val="009F07A6"/>
    <w:rsid w:val="009F695B"/>
    <w:rsid w:val="00A02B7E"/>
    <w:rsid w:val="00A13C93"/>
    <w:rsid w:val="00A3024C"/>
    <w:rsid w:val="00A47646"/>
    <w:rsid w:val="00A54000"/>
    <w:rsid w:val="00A56C65"/>
    <w:rsid w:val="00A608B8"/>
    <w:rsid w:val="00A63F67"/>
    <w:rsid w:val="00AC0C28"/>
    <w:rsid w:val="00AC1D15"/>
    <w:rsid w:val="00AC2BF2"/>
    <w:rsid w:val="00AD20AD"/>
    <w:rsid w:val="00AD2A24"/>
    <w:rsid w:val="00AD76D7"/>
    <w:rsid w:val="00AE2616"/>
    <w:rsid w:val="00AE4FB1"/>
    <w:rsid w:val="00AF6CE7"/>
    <w:rsid w:val="00B02A6B"/>
    <w:rsid w:val="00B05CE4"/>
    <w:rsid w:val="00B15EC4"/>
    <w:rsid w:val="00B25B66"/>
    <w:rsid w:val="00B51AE9"/>
    <w:rsid w:val="00B530A6"/>
    <w:rsid w:val="00B62D09"/>
    <w:rsid w:val="00B63C26"/>
    <w:rsid w:val="00B65237"/>
    <w:rsid w:val="00B6770C"/>
    <w:rsid w:val="00B7280C"/>
    <w:rsid w:val="00B7766B"/>
    <w:rsid w:val="00B77DAD"/>
    <w:rsid w:val="00B83C57"/>
    <w:rsid w:val="00B86EE8"/>
    <w:rsid w:val="00B92A7C"/>
    <w:rsid w:val="00B94A07"/>
    <w:rsid w:val="00BA0125"/>
    <w:rsid w:val="00BA2D24"/>
    <w:rsid w:val="00BA4BF0"/>
    <w:rsid w:val="00BA598A"/>
    <w:rsid w:val="00BB29B3"/>
    <w:rsid w:val="00BC2B86"/>
    <w:rsid w:val="00BC5DF1"/>
    <w:rsid w:val="00BE0B32"/>
    <w:rsid w:val="00BE46A9"/>
    <w:rsid w:val="00C00BB4"/>
    <w:rsid w:val="00C00FA8"/>
    <w:rsid w:val="00C01DC0"/>
    <w:rsid w:val="00C03343"/>
    <w:rsid w:val="00C1729C"/>
    <w:rsid w:val="00C239F8"/>
    <w:rsid w:val="00C2426E"/>
    <w:rsid w:val="00C404F7"/>
    <w:rsid w:val="00C447B7"/>
    <w:rsid w:val="00C45507"/>
    <w:rsid w:val="00C57755"/>
    <w:rsid w:val="00C637C1"/>
    <w:rsid w:val="00C67BF0"/>
    <w:rsid w:val="00C733F1"/>
    <w:rsid w:val="00C77AA3"/>
    <w:rsid w:val="00C9188D"/>
    <w:rsid w:val="00C974B0"/>
    <w:rsid w:val="00CB147F"/>
    <w:rsid w:val="00CB63A4"/>
    <w:rsid w:val="00CC768C"/>
    <w:rsid w:val="00CD101A"/>
    <w:rsid w:val="00CD3C93"/>
    <w:rsid w:val="00CE412C"/>
    <w:rsid w:val="00CF33B4"/>
    <w:rsid w:val="00D02D83"/>
    <w:rsid w:val="00D056EC"/>
    <w:rsid w:val="00D147AB"/>
    <w:rsid w:val="00D33E16"/>
    <w:rsid w:val="00D37EA2"/>
    <w:rsid w:val="00D565AC"/>
    <w:rsid w:val="00D62615"/>
    <w:rsid w:val="00D62990"/>
    <w:rsid w:val="00D719CF"/>
    <w:rsid w:val="00D75CCA"/>
    <w:rsid w:val="00D76D30"/>
    <w:rsid w:val="00D76D7F"/>
    <w:rsid w:val="00D80E8E"/>
    <w:rsid w:val="00D82E1D"/>
    <w:rsid w:val="00D96604"/>
    <w:rsid w:val="00DC203B"/>
    <w:rsid w:val="00DD1506"/>
    <w:rsid w:val="00DD5391"/>
    <w:rsid w:val="00DE2340"/>
    <w:rsid w:val="00DE4D5D"/>
    <w:rsid w:val="00DF15E1"/>
    <w:rsid w:val="00DF7589"/>
    <w:rsid w:val="00E023E3"/>
    <w:rsid w:val="00E024F7"/>
    <w:rsid w:val="00E04DD3"/>
    <w:rsid w:val="00E13018"/>
    <w:rsid w:val="00E16ECA"/>
    <w:rsid w:val="00E17140"/>
    <w:rsid w:val="00E239D5"/>
    <w:rsid w:val="00E30B9D"/>
    <w:rsid w:val="00E320F8"/>
    <w:rsid w:val="00E52E83"/>
    <w:rsid w:val="00E62D18"/>
    <w:rsid w:val="00E75045"/>
    <w:rsid w:val="00E85AFE"/>
    <w:rsid w:val="00E93569"/>
    <w:rsid w:val="00E96DE9"/>
    <w:rsid w:val="00EA4E8F"/>
    <w:rsid w:val="00EA5257"/>
    <w:rsid w:val="00EB4691"/>
    <w:rsid w:val="00EB5010"/>
    <w:rsid w:val="00EC184D"/>
    <w:rsid w:val="00EC22AB"/>
    <w:rsid w:val="00EC6D12"/>
    <w:rsid w:val="00ED17D3"/>
    <w:rsid w:val="00ED6AF1"/>
    <w:rsid w:val="00EE3035"/>
    <w:rsid w:val="00F05843"/>
    <w:rsid w:val="00F10EE2"/>
    <w:rsid w:val="00F141B8"/>
    <w:rsid w:val="00F201DA"/>
    <w:rsid w:val="00F32AD0"/>
    <w:rsid w:val="00F32D4D"/>
    <w:rsid w:val="00F407B6"/>
    <w:rsid w:val="00F44DFC"/>
    <w:rsid w:val="00F47EA8"/>
    <w:rsid w:val="00F5090F"/>
    <w:rsid w:val="00F5343F"/>
    <w:rsid w:val="00F55E54"/>
    <w:rsid w:val="00F63080"/>
    <w:rsid w:val="00F8396A"/>
    <w:rsid w:val="00F85650"/>
    <w:rsid w:val="00F92C4A"/>
    <w:rsid w:val="00FA4B01"/>
    <w:rsid w:val="00FA4D15"/>
    <w:rsid w:val="00FA7AA0"/>
    <w:rsid w:val="00FB10D0"/>
    <w:rsid w:val="00FB2248"/>
    <w:rsid w:val="00FB3A13"/>
    <w:rsid w:val="00FC2F81"/>
    <w:rsid w:val="00FD02C0"/>
    <w:rsid w:val="00FD2BA9"/>
    <w:rsid w:val="00FE407D"/>
    <w:rsid w:val="00FF0788"/>
    <w:rsid w:val="00FF1436"/>
    <w:rsid w:val="00FF2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78C8378"/>
  <w15:chartTrackingRefBased/>
  <w15:docId w15:val="{C374CAB0-7812-4AE6-BB96-09D8D2CC6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rPr>
      <w:rFonts w:ascii="Letter Gothic 12cpi" w:hAnsi="Letter Gothic 12cpi" w:cs="Letter Gothic 12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7EA2"/>
    <w:pPr>
      <w:tabs>
        <w:tab w:val="center" w:pos="4320"/>
        <w:tab w:val="right" w:pos="8640"/>
      </w:tabs>
    </w:pPr>
  </w:style>
  <w:style w:type="paragraph" w:styleId="Footer">
    <w:name w:val="footer"/>
    <w:basedOn w:val="Normal"/>
    <w:link w:val="FooterChar"/>
    <w:uiPriority w:val="99"/>
    <w:rsid w:val="00D37EA2"/>
    <w:pPr>
      <w:tabs>
        <w:tab w:val="center" w:pos="4320"/>
        <w:tab w:val="right" w:pos="8640"/>
      </w:tabs>
    </w:pPr>
  </w:style>
  <w:style w:type="character" w:styleId="Hyperlink">
    <w:name w:val="Hyperlink"/>
    <w:rsid w:val="00377931"/>
    <w:rPr>
      <w:color w:val="0000FF"/>
      <w:u w:val="single"/>
    </w:rPr>
  </w:style>
  <w:style w:type="paragraph" w:styleId="BalloonText">
    <w:name w:val="Balloon Text"/>
    <w:basedOn w:val="Normal"/>
    <w:link w:val="BalloonTextChar"/>
    <w:rsid w:val="00220A55"/>
    <w:rPr>
      <w:rFonts w:ascii="Tahoma" w:hAnsi="Tahoma" w:cs="Tahoma"/>
      <w:sz w:val="16"/>
      <w:szCs w:val="16"/>
    </w:rPr>
  </w:style>
  <w:style w:type="character" w:customStyle="1" w:styleId="BalloonTextChar">
    <w:name w:val="Balloon Text Char"/>
    <w:link w:val="BalloonText"/>
    <w:rsid w:val="00220A55"/>
    <w:rPr>
      <w:rFonts w:ascii="Tahoma" w:hAnsi="Tahoma" w:cs="Tahoma"/>
      <w:sz w:val="16"/>
      <w:szCs w:val="16"/>
    </w:rPr>
  </w:style>
  <w:style w:type="character" w:styleId="Emphasis">
    <w:name w:val="Emphasis"/>
    <w:uiPriority w:val="20"/>
    <w:qFormat/>
    <w:rsid w:val="00904750"/>
    <w:rPr>
      <w:i/>
      <w:iCs/>
    </w:rPr>
  </w:style>
  <w:style w:type="character" w:styleId="Mention">
    <w:name w:val="Mention"/>
    <w:uiPriority w:val="99"/>
    <w:semiHidden/>
    <w:unhideWhenUsed/>
    <w:rsid w:val="00282D48"/>
    <w:rPr>
      <w:color w:val="2B579A"/>
      <w:shd w:val="clear" w:color="auto" w:fill="E6E6E6"/>
    </w:rPr>
  </w:style>
  <w:style w:type="character" w:customStyle="1" w:styleId="FooterChar">
    <w:name w:val="Footer Char"/>
    <w:link w:val="Footer"/>
    <w:uiPriority w:val="99"/>
    <w:rsid w:val="001C1FDD"/>
    <w:rPr>
      <w:rFonts w:ascii="Letter Gothic 12cpi" w:hAnsi="Letter Gothic 12cpi" w:cs="Letter Gothic 12cpi"/>
    </w:rPr>
  </w:style>
  <w:style w:type="character" w:styleId="CommentReference">
    <w:name w:val="annotation reference"/>
    <w:rsid w:val="00D96604"/>
    <w:rPr>
      <w:sz w:val="16"/>
      <w:szCs w:val="16"/>
    </w:rPr>
  </w:style>
  <w:style w:type="paragraph" w:styleId="CommentText">
    <w:name w:val="annotation text"/>
    <w:basedOn w:val="Normal"/>
    <w:link w:val="CommentTextChar"/>
    <w:rsid w:val="00D96604"/>
  </w:style>
  <w:style w:type="character" w:customStyle="1" w:styleId="CommentTextChar">
    <w:name w:val="Comment Text Char"/>
    <w:link w:val="CommentText"/>
    <w:rsid w:val="00D96604"/>
    <w:rPr>
      <w:rFonts w:ascii="Letter Gothic 12cpi" w:hAnsi="Letter Gothic 12cpi" w:cs="Letter Gothic 12cpi"/>
    </w:rPr>
  </w:style>
  <w:style w:type="paragraph" w:styleId="CommentSubject">
    <w:name w:val="annotation subject"/>
    <w:basedOn w:val="CommentText"/>
    <w:next w:val="CommentText"/>
    <w:link w:val="CommentSubjectChar"/>
    <w:rsid w:val="00D96604"/>
    <w:rPr>
      <w:b/>
      <w:bCs/>
    </w:rPr>
  </w:style>
  <w:style w:type="character" w:customStyle="1" w:styleId="CommentSubjectChar">
    <w:name w:val="Comment Subject Char"/>
    <w:link w:val="CommentSubject"/>
    <w:rsid w:val="00D96604"/>
    <w:rPr>
      <w:rFonts w:ascii="Letter Gothic 12cpi" w:hAnsi="Letter Gothic 12cpi" w:cs="Letter Gothic 12cpi"/>
      <w:b/>
      <w:bCs/>
    </w:rPr>
  </w:style>
  <w:style w:type="character" w:customStyle="1" w:styleId="HeaderChar">
    <w:name w:val="Header Char"/>
    <w:basedOn w:val="DefaultParagraphFont"/>
    <w:link w:val="Header"/>
    <w:uiPriority w:val="99"/>
    <w:rsid w:val="003046AE"/>
    <w:rPr>
      <w:rFonts w:ascii="Letter Gothic 12cpi" w:hAnsi="Letter Gothic 12cpi" w:cs="Letter Gothic 12cpi"/>
    </w:rPr>
  </w:style>
  <w:style w:type="character" w:styleId="UnresolvedMention">
    <w:name w:val="Unresolved Mention"/>
    <w:basedOn w:val="DefaultParagraphFont"/>
    <w:uiPriority w:val="99"/>
    <w:semiHidden/>
    <w:unhideWhenUsed/>
    <w:rsid w:val="00382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hn_holdren@hks.harvard.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hitehouse.gov/sites/default/files/microsites/ostp/pcast_amp_steering_committee_report_final_july_27_2012.pdf" TargetMode="External"/><Relationship Id="rId4" Type="http://schemas.openxmlformats.org/officeDocument/2006/relationships/settings" Target="settings.xml"/><Relationship Id="rId9" Type="http://schemas.openxmlformats.org/officeDocument/2006/relationships/hyperlink" Target="mailto:jpholdre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497FD-BFE6-4EAE-A0B6-E6D4BD71C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3894</Words>
  <Characters>23522</Characters>
  <Application>Microsoft Office Word</Application>
  <DocSecurity>0</DocSecurity>
  <Lines>461</Lines>
  <Paragraphs>148</Paragraphs>
  <ScaleCrop>false</ScaleCrop>
  <HeadingPairs>
    <vt:vector size="2" baseType="variant">
      <vt:variant>
        <vt:lpstr>Title</vt:lpstr>
      </vt:variant>
      <vt:variant>
        <vt:i4>1</vt:i4>
      </vt:variant>
    </vt:vector>
  </HeadingPairs>
  <TitlesOfParts>
    <vt:vector size="1" baseType="lpstr">
      <vt:lpstr>                                                                    </vt:lpstr>
    </vt:vector>
  </TitlesOfParts>
  <Company>Kennedy School of Government</Company>
  <LinksUpToDate>false</LinksUpToDate>
  <CharactersWithSpaces>27268</CharactersWithSpaces>
  <SharedDoc>false</SharedDoc>
  <HLinks>
    <vt:vector size="18" baseType="variant">
      <vt:variant>
        <vt:i4>2228266</vt:i4>
      </vt:variant>
      <vt:variant>
        <vt:i4>6</vt:i4>
      </vt:variant>
      <vt:variant>
        <vt:i4>0</vt:i4>
      </vt:variant>
      <vt:variant>
        <vt:i4>5</vt:i4>
      </vt:variant>
      <vt:variant>
        <vt:lpwstr>https://www.whitehouse.gov/sites/default/files/microsites/ostp/pcast_amp_steering_committee_report_final_july_27_2012.pdf</vt:lpwstr>
      </vt:variant>
      <vt:variant>
        <vt:lpwstr/>
      </vt:variant>
      <vt:variant>
        <vt:i4>7602257</vt:i4>
      </vt:variant>
      <vt:variant>
        <vt:i4>3</vt:i4>
      </vt:variant>
      <vt:variant>
        <vt:i4>0</vt:i4>
      </vt:variant>
      <vt:variant>
        <vt:i4>5</vt:i4>
      </vt:variant>
      <vt:variant>
        <vt:lpwstr>mailto:jpholdren@gmail.com</vt:lpwstr>
      </vt:variant>
      <vt:variant>
        <vt:lpwstr/>
      </vt:variant>
      <vt:variant>
        <vt:i4>8060978</vt:i4>
      </vt:variant>
      <vt:variant>
        <vt:i4>0</vt:i4>
      </vt:variant>
      <vt:variant>
        <vt:i4>0</vt:i4>
      </vt:variant>
      <vt:variant>
        <vt:i4>5</vt:i4>
      </vt:variant>
      <vt:variant>
        <vt:lpwstr>mailto:John_Holdren@hks.harvard.edu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John Holdren</dc:creator>
  <cp:keywords/>
  <cp:lastModifiedBy>Holdren, John P.</cp:lastModifiedBy>
  <cp:revision>12</cp:revision>
  <cp:lastPrinted>2023-03-12T19:51:00Z</cp:lastPrinted>
  <dcterms:created xsi:type="dcterms:W3CDTF">2026-07-13T15:39:00Z</dcterms:created>
  <dcterms:modified xsi:type="dcterms:W3CDTF">2026-07-13T15:50:00Z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